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64D" w:rsidRDefault="003E064D" w:rsidP="003E064D">
      <w:pPr>
        <w:pStyle w:val="Header"/>
        <w:tabs>
          <w:tab w:val="clear" w:pos="4320"/>
          <w:tab w:val="clear" w:pos="8640"/>
        </w:tabs>
        <w:rPr>
          <w:rFonts w:ascii="Arial" w:hAnsi="Arial" w:cs="Arial"/>
          <w:b/>
          <w:bCs/>
        </w:rPr>
      </w:pPr>
      <w:r>
        <w:rPr>
          <w:rFonts w:ascii="Arial" w:hAnsi="Arial" w:cs="Arial"/>
          <w:b/>
          <w:bCs/>
        </w:rPr>
        <w:t>Grade level/Class</w:t>
      </w:r>
      <w:r w:rsidR="00AE0D58">
        <w:rPr>
          <w:rFonts w:ascii="Arial" w:hAnsi="Arial" w:cs="Arial"/>
          <w:b/>
          <w:bCs/>
        </w:rPr>
        <w:t>: 6</w:t>
      </w:r>
      <w:r w:rsidR="00AE0D58" w:rsidRPr="00AE0D58">
        <w:rPr>
          <w:rFonts w:ascii="Arial" w:hAnsi="Arial" w:cs="Arial"/>
          <w:b/>
          <w:bCs/>
          <w:vertAlign w:val="superscript"/>
        </w:rPr>
        <w:t>th</w:t>
      </w:r>
      <w:r w:rsidR="00AE0D58">
        <w:rPr>
          <w:rFonts w:ascii="Arial" w:hAnsi="Arial" w:cs="Arial"/>
          <w:b/>
          <w:bCs/>
        </w:rPr>
        <w:t xml:space="preserve"> grade</w:t>
      </w:r>
    </w:p>
    <w:p w:rsidR="003E064D" w:rsidRPr="00AE0D58" w:rsidRDefault="003E064D" w:rsidP="00AE0D58">
      <w:pPr>
        <w:pStyle w:val="Header"/>
        <w:tabs>
          <w:tab w:val="clear" w:pos="4320"/>
          <w:tab w:val="clear" w:pos="8640"/>
        </w:tabs>
        <w:rPr>
          <w:rFonts w:ascii="Arial" w:hAnsi="Arial" w:cs="Arial"/>
          <w:b/>
          <w:bCs/>
        </w:rPr>
      </w:pPr>
      <w:r>
        <w:rPr>
          <w:rFonts w:ascii="Arial" w:hAnsi="Arial" w:cs="Arial"/>
          <w:b/>
          <w:bCs/>
        </w:rPr>
        <w:t xml:space="preserve">Planning Team Members: </w:t>
      </w:r>
      <w:r w:rsidR="00AE0D58">
        <w:rPr>
          <w:rFonts w:ascii="Arial" w:hAnsi="Arial" w:cs="Arial"/>
          <w:b/>
          <w:bCs/>
        </w:rPr>
        <w:t>Mrs. Gaut</w:t>
      </w:r>
      <w:r>
        <w:rPr>
          <w:rFonts w:ascii="Arial" w:hAnsi="Arial" w:cs="Arial"/>
          <w:b/>
          <w:bCs/>
        </w:rPr>
        <w:tab/>
      </w:r>
      <w:r>
        <w:rPr>
          <w:rFonts w:ascii="Arial" w:hAnsi="Arial" w:cs="Arial"/>
          <w:b/>
          <w:bCs/>
        </w:rPr>
        <w:tab/>
      </w:r>
      <w:r>
        <w:tab/>
      </w:r>
    </w:p>
    <w:p w:rsidR="003E064D" w:rsidRDefault="003E064D" w:rsidP="003E064D">
      <w:pPr>
        <w:rPr>
          <w:rFonts w:ascii="Arial" w:hAnsi="Arial" w:cs="Arial"/>
          <w:vanish/>
          <w:sz w:val="21"/>
          <w:szCs w:val="21"/>
        </w:rPr>
      </w:pPr>
    </w:p>
    <w:tbl>
      <w:tblPr>
        <w:tblW w:w="8655" w:type="dxa"/>
        <w:tblCellSpacing w:w="0" w:type="dxa"/>
        <w:shd w:val="clear" w:color="auto" w:fill="008000"/>
        <w:tblCellMar>
          <w:left w:w="0" w:type="dxa"/>
          <w:right w:w="0" w:type="dxa"/>
        </w:tblCellMar>
        <w:tblLook w:val="0000" w:firstRow="0" w:lastRow="0" w:firstColumn="0" w:lastColumn="0" w:noHBand="0" w:noVBand="0"/>
      </w:tblPr>
      <w:tblGrid>
        <w:gridCol w:w="8655"/>
      </w:tblGrid>
      <w:tr w:rsidR="003E064D" w:rsidTr="000361C4">
        <w:trPr>
          <w:tblCellSpacing w:w="0" w:type="dxa"/>
        </w:trPr>
        <w:tc>
          <w:tcPr>
            <w:tcW w:w="8655" w:type="dxa"/>
            <w:shd w:val="clear" w:color="auto" w:fill="008000"/>
            <w:vAlign w:val="center"/>
          </w:tcPr>
          <w:p w:rsidR="003E064D" w:rsidRDefault="003E064D" w:rsidP="000361C4">
            <w:pPr>
              <w:rPr>
                <w:rFonts w:ascii="Arial" w:eastAsia="Arial Unicode MS" w:hAnsi="Arial" w:cs="Arial"/>
                <w:sz w:val="21"/>
                <w:szCs w:val="21"/>
              </w:rPr>
            </w:pPr>
            <w:r>
              <w:rPr>
                <w:rStyle w:val="Strong"/>
                <w:color w:val="FFFFFF"/>
                <w:sz w:val="21"/>
                <w:szCs w:val="21"/>
              </w:rPr>
              <w:t> Unit Overview</w:t>
            </w:r>
          </w:p>
        </w:tc>
      </w:tr>
    </w:tbl>
    <w:p w:rsidR="003E064D" w:rsidRDefault="003E064D" w:rsidP="003E064D">
      <w:pPr>
        <w:rPr>
          <w:rFonts w:ascii="Arial" w:hAnsi="Arial" w:cs="Arial"/>
          <w:vanish/>
          <w:sz w:val="21"/>
          <w:szCs w:val="21"/>
        </w:rPr>
      </w:pPr>
    </w:p>
    <w:tbl>
      <w:tblPr>
        <w:tblW w:w="8685" w:type="dxa"/>
        <w:tblCellSpacing w:w="0" w:type="dxa"/>
        <w:tblBorders>
          <w:top w:val="outset" w:sz="6" w:space="0" w:color="C0C0C0"/>
          <w:left w:val="outset" w:sz="6" w:space="0" w:color="C0C0C0"/>
          <w:bottom w:val="outset" w:sz="6" w:space="0" w:color="C0C0C0"/>
          <w:right w:val="outset" w:sz="6" w:space="0" w:color="C0C0C0"/>
        </w:tblBorders>
        <w:tblCellMar>
          <w:top w:w="30" w:type="dxa"/>
          <w:left w:w="30" w:type="dxa"/>
          <w:bottom w:w="30" w:type="dxa"/>
          <w:right w:w="30" w:type="dxa"/>
        </w:tblCellMar>
        <w:tblLook w:val="0000" w:firstRow="0" w:lastRow="0" w:firstColumn="0" w:lastColumn="0" w:noHBand="0" w:noVBand="0"/>
      </w:tblPr>
      <w:tblGrid>
        <w:gridCol w:w="1950"/>
        <w:gridCol w:w="6735"/>
      </w:tblGrid>
      <w:tr w:rsidR="003E064D" w:rsidTr="000361C4">
        <w:trPr>
          <w:tblCellSpacing w:w="0" w:type="dxa"/>
        </w:trPr>
        <w:tc>
          <w:tcPr>
            <w:tcW w:w="1950" w:type="dxa"/>
            <w:tcBorders>
              <w:top w:val="outset" w:sz="6" w:space="0" w:color="C0C0C0"/>
              <w:left w:val="outset" w:sz="6" w:space="0" w:color="C0C0C0"/>
              <w:bottom w:val="outset" w:sz="6" w:space="0" w:color="C0C0C0"/>
              <w:right w:val="outset" w:sz="6" w:space="0" w:color="C0C0C0"/>
            </w:tcBorders>
          </w:tcPr>
          <w:p w:rsidR="003E064D" w:rsidRPr="007F6DE5" w:rsidRDefault="003E064D" w:rsidP="000361C4">
            <w:pPr>
              <w:rPr>
                <w:rFonts w:ascii="Arial" w:eastAsia="Arial Unicode MS" w:hAnsi="Arial" w:cs="Arial"/>
                <w:sz w:val="18"/>
                <w:szCs w:val="18"/>
              </w:rPr>
            </w:pPr>
            <w:r>
              <w:rPr>
                <w:rStyle w:val="Strong"/>
                <w:sz w:val="18"/>
                <w:szCs w:val="18"/>
              </w:rPr>
              <w:t>lesson</w:t>
            </w:r>
            <w:r w:rsidRPr="007F6DE5">
              <w:rPr>
                <w:rStyle w:val="Strong"/>
                <w:sz w:val="18"/>
                <w:szCs w:val="18"/>
              </w:rPr>
              <w:t xml:space="preserve"> Name</w:t>
            </w:r>
          </w:p>
        </w:tc>
        <w:tc>
          <w:tcPr>
            <w:tcW w:w="6735" w:type="dxa"/>
            <w:tcBorders>
              <w:top w:val="outset" w:sz="6" w:space="0" w:color="C0C0C0"/>
              <w:left w:val="outset" w:sz="6" w:space="0" w:color="C0C0C0"/>
              <w:bottom w:val="outset" w:sz="6" w:space="0" w:color="C0C0C0"/>
              <w:right w:val="outset" w:sz="6" w:space="0" w:color="C0C0C0"/>
            </w:tcBorders>
          </w:tcPr>
          <w:p w:rsidR="003E064D" w:rsidRDefault="003E064D" w:rsidP="000361C4">
            <w:pPr>
              <w:rPr>
                <w:rFonts w:ascii="Arial" w:eastAsia="Arial Unicode MS" w:hAnsi="Arial" w:cs="Arial"/>
                <w:sz w:val="21"/>
                <w:szCs w:val="21"/>
              </w:rPr>
            </w:pPr>
            <w:r>
              <w:rPr>
                <w:rFonts w:ascii="Arial" w:eastAsia="Arial Unicode MS" w:hAnsi="Arial" w:cs="Arial"/>
                <w:sz w:val="21"/>
                <w:szCs w:val="21"/>
              </w:rPr>
              <w:t xml:space="preserve">Emily </w:t>
            </w:r>
            <w:proofErr w:type="spellStart"/>
            <w:r>
              <w:rPr>
                <w:rFonts w:ascii="Arial" w:eastAsia="Arial Unicode MS" w:hAnsi="Arial" w:cs="Arial"/>
                <w:sz w:val="21"/>
                <w:szCs w:val="21"/>
              </w:rPr>
              <w:t>Carr</w:t>
            </w:r>
            <w:proofErr w:type="spellEnd"/>
            <w:r>
              <w:rPr>
                <w:rFonts w:ascii="Arial" w:eastAsia="Arial Unicode MS" w:hAnsi="Arial" w:cs="Arial"/>
                <w:sz w:val="21"/>
                <w:szCs w:val="21"/>
              </w:rPr>
              <w:t xml:space="preserve"> Trees</w:t>
            </w:r>
            <w:r w:rsidR="00AE0D58">
              <w:rPr>
                <w:rFonts w:ascii="Arial" w:eastAsia="Arial Unicode MS" w:hAnsi="Arial" w:cs="Arial"/>
                <w:sz w:val="21"/>
                <w:szCs w:val="21"/>
              </w:rPr>
              <w:t>/Nature Scenes</w:t>
            </w:r>
          </w:p>
        </w:tc>
      </w:tr>
      <w:tr w:rsidR="003E064D" w:rsidTr="000361C4">
        <w:trPr>
          <w:tblCellSpacing w:w="0" w:type="dxa"/>
        </w:trPr>
        <w:tc>
          <w:tcPr>
            <w:tcW w:w="1950" w:type="dxa"/>
            <w:tcBorders>
              <w:top w:val="outset" w:sz="6" w:space="0" w:color="C0C0C0"/>
              <w:left w:val="outset" w:sz="6" w:space="0" w:color="C0C0C0"/>
              <w:bottom w:val="outset" w:sz="6" w:space="0" w:color="C0C0C0"/>
              <w:right w:val="outset" w:sz="6" w:space="0" w:color="C0C0C0"/>
            </w:tcBorders>
          </w:tcPr>
          <w:p w:rsidR="003E064D" w:rsidRPr="007F6DE5" w:rsidRDefault="003E064D" w:rsidP="000361C4">
            <w:pPr>
              <w:rPr>
                <w:rStyle w:val="Strong"/>
                <w:sz w:val="18"/>
                <w:szCs w:val="18"/>
              </w:rPr>
            </w:pPr>
            <w:r>
              <w:rPr>
                <w:rStyle w:val="Strong"/>
                <w:sz w:val="18"/>
                <w:szCs w:val="18"/>
              </w:rPr>
              <w:t>lesson</w:t>
            </w:r>
            <w:r w:rsidRPr="007F6DE5">
              <w:rPr>
                <w:rStyle w:val="Strong"/>
                <w:sz w:val="18"/>
                <w:szCs w:val="18"/>
              </w:rPr>
              <w:t xml:space="preserve"> Description</w:t>
            </w:r>
          </w:p>
        </w:tc>
        <w:tc>
          <w:tcPr>
            <w:tcW w:w="6735" w:type="dxa"/>
            <w:tcBorders>
              <w:top w:val="outset" w:sz="6" w:space="0" w:color="C0C0C0"/>
              <w:left w:val="outset" w:sz="6" w:space="0" w:color="C0C0C0"/>
              <w:bottom w:val="outset" w:sz="6" w:space="0" w:color="C0C0C0"/>
              <w:right w:val="outset" w:sz="6" w:space="0" w:color="C0C0C0"/>
            </w:tcBorders>
          </w:tcPr>
          <w:p w:rsidR="003E064D" w:rsidRPr="00B246FD" w:rsidRDefault="00B246FD" w:rsidP="00B246FD">
            <w:pPr>
              <w:pStyle w:val="bodytextsize3"/>
            </w:pPr>
            <w:r>
              <w:t>The student will learn about Canadian artist Emily Carr. The student will learn how to observe and draw trees. The student will learn to use white crayon to create a resist. The student will learn to create a watercolor tree landscape inspired by Emily Carr.</w:t>
            </w:r>
            <w:bookmarkStart w:id="0" w:name="_GoBack"/>
            <w:bookmarkEnd w:id="0"/>
          </w:p>
        </w:tc>
      </w:tr>
      <w:tr w:rsidR="003E064D" w:rsidTr="000361C4">
        <w:trPr>
          <w:tblCellSpacing w:w="0" w:type="dxa"/>
        </w:trPr>
        <w:tc>
          <w:tcPr>
            <w:tcW w:w="1950" w:type="dxa"/>
            <w:tcBorders>
              <w:top w:val="outset" w:sz="6" w:space="0" w:color="C0C0C0"/>
              <w:left w:val="outset" w:sz="6" w:space="0" w:color="C0C0C0"/>
              <w:bottom w:val="outset" w:sz="6" w:space="0" w:color="C0C0C0"/>
              <w:right w:val="outset" w:sz="6" w:space="0" w:color="C0C0C0"/>
            </w:tcBorders>
          </w:tcPr>
          <w:p w:rsidR="003E064D" w:rsidRPr="007F6DE5" w:rsidRDefault="003E064D" w:rsidP="000361C4">
            <w:pPr>
              <w:rPr>
                <w:rFonts w:ascii="Arial" w:eastAsia="Arial Unicode MS" w:hAnsi="Arial" w:cs="Arial"/>
                <w:sz w:val="18"/>
                <w:szCs w:val="18"/>
              </w:rPr>
            </w:pPr>
            <w:r>
              <w:rPr>
                <w:rStyle w:val="Strong"/>
                <w:sz w:val="18"/>
                <w:szCs w:val="18"/>
              </w:rPr>
              <w:t>Lesson</w:t>
            </w:r>
            <w:r w:rsidRPr="007F6DE5">
              <w:rPr>
                <w:rStyle w:val="Strong"/>
                <w:sz w:val="18"/>
                <w:szCs w:val="18"/>
              </w:rPr>
              <w:t xml:space="preserve"> Topic</w:t>
            </w:r>
          </w:p>
        </w:tc>
        <w:tc>
          <w:tcPr>
            <w:tcW w:w="6735" w:type="dxa"/>
            <w:tcBorders>
              <w:top w:val="outset" w:sz="6" w:space="0" w:color="C0C0C0"/>
              <w:left w:val="outset" w:sz="6" w:space="0" w:color="C0C0C0"/>
              <w:bottom w:val="outset" w:sz="6" w:space="0" w:color="C0C0C0"/>
              <w:right w:val="outset" w:sz="6" w:space="0" w:color="C0C0C0"/>
            </w:tcBorders>
          </w:tcPr>
          <w:p w:rsidR="003E064D" w:rsidRDefault="003E064D" w:rsidP="000361C4">
            <w:pPr>
              <w:rPr>
                <w:rFonts w:ascii="Arial" w:eastAsia="Arial Unicode MS" w:hAnsi="Arial" w:cs="Arial"/>
                <w:sz w:val="21"/>
                <w:szCs w:val="21"/>
              </w:rPr>
            </w:pPr>
            <w:r>
              <w:rPr>
                <w:rFonts w:ascii="Arial" w:eastAsia="Arial Unicode MS" w:hAnsi="Arial" w:cs="Arial"/>
                <w:sz w:val="21"/>
                <w:szCs w:val="21"/>
              </w:rPr>
              <w:t>Art History</w:t>
            </w:r>
            <w:r w:rsidR="00B246FD">
              <w:rPr>
                <w:rFonts w:ascii="Arial" w:eastAsia="Arial Unicode MS" w:hAnsi="Arial" w:cs="Arial"/>
                <w:sz w:val="21"/>
                <w:szCs w:val="21"/>
              </w:rPr>
              <w:t>, drawing and painting techniques</w:t>
            </w:r>
          </w:p>
        </w:tc>
      </w:tr>
      <w:tr w:rsidR="003E064D" w:rsidTr="000361C4">
        <w:trPr>
          <w:tblCellSpacing w:w="0" w:type="dxa"/>
        </w:trPr>
        <w:tc>
          <w:tcPr>
            <w:tcW w:w="1950" w:type="dxa"/>
            <w:tcBorders>
              <w:top w:val="outset" w:sz="6" w:space="0" w:color="C0C0C0"/>
              <w:left w:val="outset" w:sz="6" w:space="0" w:color="C0C0C0"/>
              <w:bottom w:val="outset" w:sz="6" w:space="0" w:color="C0C0C0"/>
              <w:right w:val="outset" w:sz="6" w:space="0" w:color="C0C0C0"/>
            </w:tcBorders>
          </w:tcPr>
          <w:p w:rsidR="003E064D" w:rsidRPr="007F6DE5" w:rsidRDefault="003E064D" w:rsidP="000361C4">
            <w:pPr>
              <w:rPr>
                <w:rStyle w:val="Strong"/>
                <w:sz w:val="18"/>
                <w:szCs w:val="18"/>
              </w:rPr>
            </w:pPr>
            <w:r w:rsidRPr="007F6DE5">
              <w:rPr>
                <w:rStyle w:val="Strong"/>
                <w:sz w:val="18"/>
                <w:szCs w:val="18"/>
              </w:rPr>
              <w:t>Lesson Essential Questions</w:t>
            </w:r>
          </w:p>
        </w:tc>
        <w:tc>
          <w:tcPr>
            <w:tcW w:w="6735" w:type="dxa"/>
            <w:tcBorders>
              <w:top w:val="outset" w:sz="6" w:space="0" w:color="C0C0C0"/>
              <w:left w:val="outset" w:sz="6" w:space="0" w:color="C0C0C0"/>
              <w:bottom w:val="outset" w:sz="6" w:space="0" w:color="C0C0C0"/>
              <w:right w:val="outset" w:sz="6" w:space="0" w:color="C0C0C0"/>
            </w:tcBorders>
          </w:tcPr>
          <w:p w:rsidR="003E064D" w:rsidRPr="006706A3" w:rsidRDefault="00A36C5B" w:rsidP="000361C4">
            <w:pPr>
              <w:spacing w:after="0" w:line="240" w:lineRule="auto"/>
              <w:rPr>
                <w:rFonts w:ascii="Times New Roman" w:hAnsi="Times New Roman"/>
                <w:sz w:val="24"/>
                <w:szCs w:val="24"/>
              </w:rPr>
            </w:pPr>
            <w:r>
              <w:rPr>
                <w:rFonts w:ascii="Times New Roman" w:hAnsi="Times New Roman"/>
                <w:sz w:val="24"/>
                <w:szCs w:val="24"/>
              </w:rPr>
              <w:t xml:space="preserve">How will you create </w:t>
            </w:r>
            <w:r w:rsidR="00CC69EC">
              <w:rPr>
                <w:rFonts w:ascii="Times New Roman" w:hAnsi="Times New Roman"/>
                <w:sz w:val="24"/>
                <w:szCs w:val="24"/>
              </w:rPr>
              <w:t>series of</w:t>
            </w:r>
            <w:r>
              <w:rPr>
                <w:rFonts w:ascii="Times New Roman" w:hAnsi="Times New Roman"/>
                <w:sz w:val="24"/>
                <w:szCs w:val="24"/>
              </w:rPr>
              <w:t xml:space="preserve"> 2D </w:t>
            </w:r>
            <w:r w:rsidR="00CC69EC">
              <w:rPr>
                <w:rFonts w:ascii="Times New Roman" w:hAnsi="Times New Roman"/>
                <w:sz w:val="24"/>
                <w:szCs w:val="24"/>
              </w:rPr>
              <w:t xml:space="preserve">drawings and </w:t>
            </w:r>
            <w:r>
              <w:rPr>
                <w:rFonts w:ascii="Times New Roman" w:hAnsi="Times New Roman"/>
                <w:sz w:val="24"/>
                <w:szCs w:val="24"/>
              </w:rPr>
              <w:t>painting</w:t>
            </w:r>
            <w:r w:rsidR="00CC69EC">
              <w:rPr>
                <w:rFonts w:ascii="Times New Roman" w:hAnsi="Times New Roman"/>
                <w:sz w:val="24"/>
                <w:szCs w:val="24"/>
              </w:rPr>
              <w:t xml:space="preserve">s of trees and nature </w:t>
            </w:r>
            <w:r>
              <w:rPr>
                <w:rFonts w:ascii="Times New Roman" w:hAnsi="Times New Roman"/>
                <w:sz w:val="24"/>
                <w:szCs w:val="24"/>
              </w:rPr>
              <w:t xml:space="preserve">inspired by Emily </w:t>
            </w:r>
            <w:proofErr w:type="spellStart"/>
            <w:r>
              <w:rPr>
                <w:rFonts w:ascii="Times New Roman" w:hAnsi="Times New Roman"/>
                <w:sz w:val="24"/>
                <w:szCs w:val="24"/>
              </w:rPr>
              <w:t>Carr’s</w:t>
            </w:r>
            <w:proofErr w:type="spellEnd"/>
            <w:r>
              <w:rPr>
                <w:rFonts w:ascii="Times New Roman" w:hAnsi="Times New Roman"/>
                <w:sz w:val="24"/>
                <w:szCs w:val="24"/>
              </w:rPr>
              <w:t xml:space="preserve"> artwork but put your own unique style or twist to it using the elements of art and principles of design?</w:t>
            </w:r>
          </w:p>
        </w:tc>
      </w:tr>
    </w:tbl>
    <w:p w:rsidR="003E064D" w:rsidRDefault="003E064D" w:rsidP="003E064D">
      <w:pPr>
        <w:rPr>
          <w:rFonts w:ascii="Arial" w:hAnsi="Arial" w:cs="Arial"/>
          <w:sz w:val="21"/>
          <w:szCs w:val="21"/>
        </w:rPr>
      </w:pPr>
    </w:p>
    <w:tbl>
      <w:tblPr>
        <w:tblW w:w="8655" w:type="dxa"/>
        <w:tblCellSpacing w:w="0" w:type="dxa"/>
        <w:shd w:val="clear" w:color="auto" w:fill="008000"/>
        <w:tblCellMar>
          <w:left w:w="0" w:type="dxa"/>
          <w:right w:w="0" w:type="dxa"/>
        </w:tblCellMar>
        <w:tblLook w:val="0000" w:firstRow="0" w:lastRow="0" w:firstColumn="0" w:lastColumn="0" w:noHBand="0" w:noVBand="0"/>
      </w:tblPr>
      <w:tblGrid>
        <w:gridCol w:w="8655"/>
      </w:tblGrid>
      <w:tr w:rsidR="003E064D" w:rsidTr="000361C4">
        <w:trPr>
          <w:tblCellSpacing w:w="0" w:type="dxa"/>
        </w:trPr>
        <w:tc>
          <w:tcPr>
            <w:tcW w:w="8655" w:type="dxa"/>
            <w:shd w:val="clear" w:color="auto" w:fill="008000"/>
            <w:vAlign w:val="center"/>
          </w:tcPr>
          <w:p w:rsidR="003E064D" w:rsidRDefault="003E064D" w:rsidP="000361C4">
            <w:pPr>
              <w:rPr>
                <w:rStyle w:val="Strong"/>
                <w:color w:val="FFFFFF"/>
                <w:sz w:val="21"/>
                <w:szCs w:val="21"/>
              </w:rPr>
            </w:pPr>
            <w:r>
              <w:rPr>
                <w:rStyle w:val="Strong"/>
                <w:color w:val="FFFFFF"/>
                <w:sz w:val="21"/>
                <w:szCs w:val="21"/>
              </w:rPr>
              <w:t> Student Learning Goals</w:t>
            </w:r>
          </w:p>
          <w:p w:rsidR="003E064D" w:rsidRDefault="003E064D" w:rsidP="000361C4">
            <w:pPr>
              <w:pStyle w:val="Heading3"/>
              <w:rPr>
                <w:rFonts w:eastAsia="Arial Unicode MS"/>
                <w:b/>
                <w:bCs/>
              </w:rPr>
            </w:pPr>
            <w:r>
              <w:rPr>
                <w:rStyle w:val="Strong"/>
                <w:b w:val="0"/>
                <w:bCs w:val="0"/>
              </w:rPr>
              <w:t>What concepts or skills should students be able to demonstrate as an outcome of participation?</w:t>
            </w:r>
          </w:p>
        </w:tc>
      </w:tr>
    </w:tbl>
    <w:p w:rsidR="003E064D" w:rsidRDefault="003E064D" w:rsidP="003E064D">
      <w:pPr>
        <w:rPr>
          <w:rFonts w:ascii="Arial" w:hAnsi="Arial" w:cs="Arial"/>
          <w:vanish/>
          <w:sz w:val="21"/>
          <w:szCs w:val="21"/>
        </w:rPr>
      </w:pPr>
    </w:p>
    <w:tbl>
      <w:tblPr>
        <w:tblW w:w="8700" w:type="dxa"/>
        <w:tblCellSpacing w:w="0" w:type="dxa"/>
        <w:tblBorders>
          <w:top w:val="outset" w:sz="6" w:space="0" w:color="C0C0C0"/>
          <w:left w:val="outset" w:sz="6" w:space="0" w:color="C0C0C0"/>
          <w:bottom w:val="outset" w:sz="6" w:space="0" w:color="C0C0C0"/>
          <w:right w:val="outset" w:sz="6" w:space="0" w:color="C0C0C0"/>
        </w:tblBorders>
        <w:tblCellMar>
          <w:top w:w="30" w:type="dxa"/>
          <w:left w:w="30" w:type="dxa"/>
          <w:bottom w:w="30" w:type="dxa"/>
          <w:right w:w="30" w:type="dxa"/>
        </w:tblCellMar>
        <w:tblLook w:val="0000" w:firstRow="0" w:lastRow="0" w:firstColumn="0" w:lastColumn="0" w:noHBand="0" w:noVBand="0"/>
      </w:tblPr>
      <w:tblGrid>
        <w:gridCol w:w="45"/>
        <w:gridCol w:w="1905"/>
        <w:gridCol w:w="6735"/>
        <w:gridCol w:w="15"/>
      </w:tblGrid>
      <w:tr w:rsidR="003E064D" w:rsidTr="000361C4">
        <w:trPr>
          <w:gridAfter w:val="1"/>
          <w:wAfter w:w="15" w:type="dxa"/>
          <w:tblCellSpacing w:w="0" w:type="dxa"/>
        </w:trPr>
        <w:tc>
          <w:tcPr>
            <w:tcW w:w="1950" w:type="dxa"/>
            <w:gridSpan w:val="2"/>
            <w:tcBorders>
              <w:top w:val="outset" w:sz="6" w:space="0" w:color="C0C0C0"/>
              <w:left w:val="outset" w:sz="6" w:space="0" w:color="C0C0C0"/>
              <w:bottom w:val="outset" w:sz="6" w:space="0" w:color="C0C0C0"/>
              <w:right w:val="outset" w:sz="6" w:space="0" w:color="C0C0C0"/>
            </w:tcBorders>
            <w:vAlign w:val="center"/>
          </w:tcPr>
          <w:p w:rsidR="003E064D" w:rsidRPr="007309F6" w:rsidRDefault="003E064D" w:rsidP="000361C4">
            <w:pPr>
              <w:rPr>
                <w:rFonts w:ascii="Arial" w:hAnsi="Arial" w:cs="Arial"/>
                <w:b/>
                <w:bCs/>
                <w:sz w:val="21"/>
                <w:szCs w:val="21"/>
              </w:rPr>
            </w:pPr>
            <w:r>
              <w:rPr>
                <w:rStyle w:val="Strong"/>
                <w:sz w:val="21"/>
                <w:szCs w:val="21"/>
              </w:rPr>
              <w:t>Standards</w:t>
            </w:r>
          </w:p>
        </w:tc>
        <w:tc>
          <w:tcPr>
            <w:tcW w:w="6735" w:type="dxa"/>
            <w:tcBorders>
              <w:top w:val="outset" w:sz="6" w:space="0" w:color="C0C0C0"/>
              <w:left w:val="outset" w:sz="6" w:space="0" w:color="C0C0C0"/>
              <w:bottom w:val="outset" w:sz="6" w:space="0" w:color="C0C0C0"/>
              <w:right w:val="outset" w:sz="6" w:space="0" w:color="C0C0C0"/>
            </w:tcBorders>
            <w:vAlign w:val="center"/>
          </w:tcPr>
          <w:p w:rsidR="003E064D" w:rsidRPr="00DD5602" w:rsidRDefault="00B746DA" w:rsidP="00A36C5B">
            <w:pPr>
              <w:shd w:val="clear" w:color="auto" w:fill="FFFFFF"/>
              <w:spacing w:after="0" w:line="240" w:lineRule="auto"/>
              <w:rPr>
                <w:rFonts w:asciiTheme="minorHAnsi" w:eastAsia="Times New Roman" w:hAnsiTheme="minorHAnsi" w:cstheme="minorHAnsi"/>
                <w:sz w:val="24"/>
                <w:szCs w:val="24"/>
              </w:rPr>
            </w:pPr>
            <w:r w:rsidRPr="00DD5602">
              <w:rPr>
                <w:rFonts w:asciiTheme="minorHAnsi" w:eastAsia="Times New Roman" w:hAnsiTheme="minorHAnsi" w:cstheme="minorHAnsi"/>
                <w:sz w:val="24"/>
                <w:szCs w:val="24"/>
              </w:rPr>
              <w:t>VA6PR3 Incorporates and understanding of the language of art to develop and organize own ideas, resolve specific visual arts problems, and create works of art</w:t>
            </w:r>
            <w:r w:rsidR="003E064D" w:rsidRPr="00DD5602">
              <w:rPr>
                <w:rFonts w:asciiTheme="minorHAnsi" w:eastAsia="Times New Roman" w:hAnsiTheme="minorHAnsi" w:cstheme="minorHAnsi"/>
                <w:sz w:val="24"/>
                <w:szCs w:val="24"/>
              </w:rPr>
              <w:t xml:space="preserve"> </w:t>
            </w:r>
          </w:p>
          <w:p w:rsidR="00DD5602" w:rsidRPr="00DD5602" w:rsidRDefault="00DD5602" w:rsidP="00A36C5B">
            <w:pPr>
              <w:shd w:val="clear" w:color="auto" w:fill="FFFFFF"/>
              <w:spacing w:after="0" w:line="240" w:lineRule="auto"/>
              <w:rPr>
                <w:rFonts w:asciiTheme="minorHAnsi" w:eastAsia="Times New Roman" w:hAnsiTheme="minorHAnsi" w:cstheme="minorHAnsi"/>
                <w:sz w:val="24"/>
                <w:szCs w:val="24"/>
              </w:rPr>
            </w:pPr>
          </w:p>
          <w:p w:rsidR="00DD5602" w:rsidRPr="00DD5602" w:rsidRDefault="00DD5602" w:rsidP="00DD5602">
            <w:pPr>
              <w:pStyle w:val="Default"/>
              <w:rPr>
                <w:rFonts w:asciiTheme="minorHAnsi" w:hAnsiTheme="minorHAnsi" w:cstheme="minorHAnsi"/>
              </w:rPr>
            </w:pPr>
            <w:r w:rsidRPr="00DD5602">
              <w:rPr>
                <w:rFonts w:asciiTheme="minorHAnsi" w:hAnsiTheme="minorHAnsi" w:cstheme="minorHAnsi"/>
              </w:rPr>
              <w:t xml:space="preserve">VA6MC.4 Engages in dialogue about his or her artwork and the artwork of others. </w:t>
            </w:r>
          </w:p>
          <w:p w:rsidR="00DD5602" w:rsidRPr="00DD5602" w:rsidRDefault="00DD5602" w:rsidP="00DD5602">
            <w:pPr>
              <w:pStyle w:val="Default"/>
              <w:numPr>
                <w:ilvl w:val="0"/>
                <w:numId w:val="10"/>
              </w:numPr>
              <w:spacing w:after="22"/>
              <w:rPr>
                <w:rFonts w:asciiTheme="minorHAnsi" w:hAnsiTheme="minorHAnsi" w:cstheme="minorHAnsi"/>
              </w:rPr>
            </w:pPr>
            <w:r w:rsidRPr="00DD5602">
              <w:rPr>
                <w:rFonts w:asciiTheme="minorHAnsi" w:hAnsiTheme="minorHAnsi" w:cstheme="minorHAnsi"/>
              </w:rPr>
              <w:t xml:space="preserve">Provides personal response (e.g., spoken, written, or visual) to a work of art using the language of art. </w:t>
            </w:r>
          </w:p>
          <w:p w:rsidR="00DD5602" w:rsidRPr="00DD5602" w:rsidRDefault="00DD5602" w:rsidP="00DD5602">
            <w:pPr>
              <w:pStyle w:val="Default"/>
              <w:rPr>
                <w:rFonts w:asciiTheme="minorHAnsi" w:hAnsiTheme="minorHAnsi" w:cstheme="minorHAnsi"/>
              </w:rPr>
            </w:pPr>
            <w:r w:rsidRPr="00DD5602">
              <w:rPr>
                <w:rFonts w:asciiTheme="minorHAnsi" w:hAnsiTheme="minorHAnsi" w:cstheme="minorHAnsi"/>
              </w:rPr>
              <w:t xml:space="preserve">VA6PR.1 Understands and applies media, techniques, and processes. </w:t>
            </w:r>
          </w:p>
          <w:p w:rsidR="00DD5602" w:rsidRPr="00DD5602" w:rsidRDefault="00DD5602" w:rsidP="00DD5602">
            <w:pPr>
              <w:pStyle w:val="Default"/>
              <w:spacing w:after="37"/>
              <w:rPr>
                <w:rFonts w:asciiTheme="minorHAnsi" w:hAnsiTheme="minorHAnsi" w:cstheme="minorHAnsi"/>
              </w:rPr>
            </w:pPr>
            <w:r w:rsidRPr="00DD5602">
              <w:rPr>
                <w:rFonts w:asciiTheme="minorHAnsi" w:hAnsiTheme="minorHAnsi" w:cstheme="minorHAnsi"/>
              </w:rPr>
              <w:t xml:space="preserve">a. Produces original two-dimensional artworks using a variety of media (e.g., pencils, markers, pastels, water-based paint, printmaking materials, collage material, photographic materials, and electronic media). </w:t>
            </w:r>
          </w:p>
          <w:p w:rsidR="00DD5602" w:rsidRPr="00DD5602" w:rsidRDefault="00DD5602" w:rsidP="00DD5602">
            <w:pPr>
              <w:pStyle w:val="Default"/>
              <w:spacing w:after="37"/>
              <w:rPr>
                <w:rFonts w:asciiTheme="minorHAnsi" w:hAnsiTheme="minorHAnsi" w:cstheme="minorHAnsi"/>
              </w:rPr>
            </w:pPr>
            <w:r w:rsidRPr="00DD5602">
              <w:rPr>
                <w:rFonts w:asciiTheme="minorHAnsi" w:hAnsiTheme="minorHAnsi" w:cstheme="minorHAnsi"/>
              </w:rPr>
              <w:t xml:space="preserve">b. Develops a variety of drawing skills (e.g., observational, illusion of form, tonal rendering, perspective) to convey meaning and idea. </w:t>
            </w:r>
          </w:p>
          <w:p w:rsidR="00B746DA" w:rsidRPr="00DD5602" w:rsidRDefault="00B746DA" w:rsidP="00A36C5B">
            <w:pPr>
              <w:shd w:val="clear" w:color="auto" w:fill="FFFFFF"/>
              <w:spacing w:after="0" w:line="240" w:lineRule="auto"/>
              <w:rPr>
                <w:rFonts w:asciiTheme="minorHAnsi" w:eastAsia="Times New Roman" w:hAnsiTheme="minorHAnsi" w:cstheme="minorHAnsi"/>
                <w:sz w:val="24"/>
                <w:szCs w:val="24"/>
              </w:rPr>
            </w:pPr>
          </w:p>
          <w:p w:rsidR="00B746DA" w:rsidRPr="00DD5602" w:rsidRDefault="00D74402" w:rsidP="00A36C5B">
            <w:pPr>
              <w:shd w:val="clear" w:color="auto" w:fill="FFFFFF"/>
              <w:spacing w:after="0" w:line="240" w:lineRule="auto"/>
              <w:rPr>
                <w:rFonts w:asciiTheme="minorHAnsi" w:eastAsia="Times New Roman" w:hAnsiTheme="minorHAnsi" w:cstheme="minorHAnsi"/>
                <w:sz w:val="24"/>
                <w:szCs w:val="24"/>
              </w:rPr>
            </w:pPr>
            <w:r w:rsidRPr="00DD5602">
              <w:rPr>
                <w:rFonts w:asciiTheme="minorHAnsi" w:eastAsia="Times New Roman" w:hAnsiTheme="minorHAnsi" w:cstheme="minorHAnsi"/>
                <w:sz w:val="24"/>
                <w:szCs w:val="24"/>
              </w:rPr>
              <w:t>VA6PR4 Keep</w:t>
            </w:r>
            <w:r w:rsidR="00B746DA" w:rsidRPr="00DD5602">
              <w:rPr>
                <w:rFonts w:asciiTheme="minorHAnsi" w:eastAsia="Times New Roman" w:hAnsiTheme="minorHAnsi" w:cstheme="minorHAnsi"/>
                <w:sz w:val="24"/>
                <w:szCs w:val="24"/>
              </w:rPr>
              <w:t>s a visual/ verbal sketchbook journal to collect and preserve ideas in order to produce and develop works of art</w:t>
            </w:r>
          </w:p>
          <w:p w:rsidR="00B746DA" w:rsidRPr="00DD5602" w:rsidRDefault="00B746DA" w:rsidP="00A36C5B">
            <w:pPr>
              <w:shd w:val="clear" w:color="auto" w:fill="FFFFFF"/>
              <w:spacing w:after="0" w:line="240" w:lineRule="auto"/>
              <w:rPr>
                <w:rFonts w:asciiTheme="minorHAnsi" w:eastAsia="Times New Roman" w:hAnsiTheme="minorHAnsi" w:cstheme="minorHAnsi"/>
                <w:sz w:val="24"/>
                <w:szCs w:val="24"/>
              </w:rPr>
            </w:pPr>
          </w:p>
          <w:p w:rsidR="00B746DA" w:rsidRPr="00DD5602" w:rsidRDefault="00B746DA" w:rsidP="00A36C5B">
            <w:pPr>
              <w:shd w:val="clear" w:color="auto" w:fill="FFFFFF"/>
              <w:spacing w:after="0" w:line="240" w:lineRule="auto"/>
              <w:rPr>
                <w:rFonts w:asciiTheme="minorHAnsi" w:eastAsia="Times New Roman" w:hAnsiTheme="minorHAnsi" w:cstheme="minorHAnsi"/>
                <w:sz w:val="24"/>
                <w:szCs w:val="24"/>
              </w:rPr>
            </w:pPr>
            <w:r w:rsidRPr="00DD5602">
              <w:rPr>
                <w:rFonts w:asciiTheme="minorHAnsi" w:eastAsia="Times New Roman" w:hAnsiTheme="minorHAnsi" w:cstheme="minorHAnsi"/>
                <w:sz w:val="24"/>
                <w:szCs w:val="24"/>
              </w:rPr>
              <w:t>VA6MC3 Interprets how artist communicate meaning in their work</w:t>
            </w:r>
          </w:p>
          <w:p w:rsidR="00B746DA" w:rsidRPr="00DD5602" w:rsidRDefault="00B746DA" w:rsidP="00A36C5B">
            <w:pPr>
              <w:shd w:val="clear" w:color="auto" w:fill="FFFFFF"/>
              <w:spacing w:after="0" w:line="240" w:lineRule="auto"/>
              <w:rPr>
                <w:rFonts w:asciiTheme="minorHAnsi" w:eastAsia="Times New Roman" w:hAnsiTheme="minorHAnsi" w:cstheme="minorHAnsi"/>
                <w:sz w:val="24"/>
                <w:szCs w:val="24"/>
              </w:rPr>
            </w:pPr>
          </w:p>
          <w:p w:rsidR="00B746DA" w:rsidRPr="00DD5602" w:rsidRDefault="00B746DA" w:rsidP="00A36C5B">
            <w:pPr>
              <w:shd w:val="clear" w:color="auto" w:fill="FFFFFF"/>
              <w:spacing w:after="0" w:line="240" w:lineRule="auto"/>
              <w:rPr>
                <w:rFonts w:asciiTheme="minorHAnsi" w:eastAsia="Times New Roman" w:hAnsiTheme="minorHAnsi" w:cstheme="minorHAnsi"/>
                <w:sz w:val="24"/>
                <w:szCs w:val="24"/>
              </w:rPr>
            </w:pPr>
            <w:r w:rsidRPr="00DD5602">
              <w:rPr>
                <w:rFonts w:asciiTheme="minorHAnsi" w:eastAsia="Times New Roman" w:hAnsiTheme="minorHAnsi" w:cstheme="minorHAnsi"/>
                <w:sz w:val="24"/>
                <w:szCs w:val="24"/>
              </w:rPr>
              <w:t>VA6AR1 Develops and maintains an individual portfolio of artworks</w:t>
            </w:r>
          </w:p>
          <w:p w:rsidR="00B746DA" w:rsidRPr="00DD5602" w:rsidRDefault="00B746DA" w:rsidP="00A36C5B">
            <w:pPr>
              <w:shd w:val="clear" w:color="auto" w:fill="FFFFFF"/>
              <w:spacing w:after="0" w:line="240" w:lineRule="auto"/>
              <w:rPr>
                <w:rFonts w:asciiTheme="minorHAnsi" w:eastAsia="Times New Roman" w:hAnsiTheme="minorHAnsi" w:cstheme="minorHAnsi"/>
                <w:sz w:val="24"/>
                <w:szCs w:val="24"/>
              </w:rPr>
            </w:pPr>
          </w:p>
        </w:tc>
      </w:tr>
      <w:tr w:rsidR="003E064D" w:rsidTr="000361C4">
        <w:tblPrEx>
          <w:tblBorders>
            <w:top w:val="none" w:sz="0" w:space="0" w:color="auto"/>
            <w:left w:val="none" w:sz="0" w:space="0" w:color="auto"/>
            <w:bottom w:val="none" w:sz="0" w:space="0" w:color="auto"/>
            <w:right w:val="none" w:sz="0" w:space="0" w:color="auto"/>
          </w:tblBorders>
          <w:shd w:val="clear" w:color="auto" w:fill="008000"/>
          <w:tblCellMar>
            <w:top w:w="0" w:type="dxa"/>
            <w:left w:w="0" w:type="dxa"/>
            <w:bottom w:w="0" w:type="dxa"/>
            <w:right w:w="0" w:type="dxa"/>
          </w:tblCellMar>
        </w:tblPrEx>
        <w:trPr>
          <w:gridBefore w:val="1"/>
          <w:wBefore w:w="45" w:type="dxa"/>
          <w:tblCellSpacing w:w="0" w:type="dxa"/>
        </w:trPr>
        <w:tc>
          <w:tcPr>
            <w:tcW w:w="8655" w:type="dxa"/>
            <w:gridSpan w:val="3"/>
            <w:shd w:val="clear" w:color="auto" w:fill="008000"/>
            <w:vAlign w:val="center"/>
          </w:tcPr>
          <w:p w:rsidR="003E064D" w:rsidRDefault="003E064D" w:rsidP="000361C4">
            <w:pPr>
              <w:rPr>
                <w:rStyle w:val="Strong"/>
                <w:color w:val="FFFFFF"/>
                <w:sz w:val="21"/>
                <w:szCs w:val="21"/>
              </w:rPr>
            </w:pPr>
            <w:r>
              <w:rPr>
                <w:rStyle w:val="Strong"/>
                <w:color w:val="FFFFFF"/>
                <w:sz w:val="21"/>
                <w:szCs w:val="21"/>
              </w:rPr>
              <w:lastRenderedPageBreak/>
              <w:t> Student Assessments</w:t>
            </w:r>
          </w:p>
          <w:p w:rsidR="003E064D" w:rsidRPr="004948C5" w:rsidRDefault="003E064D" w:rsidP="000361C4">
            <w:pPr>
              <w:rPr>
                <w:rFonts w:ascii="Arial" w:hAnsi="Arial" w:cs="Arial"/>
                <w:bCs/>
                <w:i/>
                <w:color w:val="FFFFFF"/>
                <w:sz w:val="21"/>
                <w:szCs w:val="21"/>
              </w:rPr>
            </w:pPr>
            <w:r>
              <w:rPr>
                <w:rStyle w:val="Strong"/>
                <w:b w:val="0"/>
                <w:i/>
                <w:color w:val="FFFFFF"/>
                <w:sz w:val="21"/>
                <w:szCs w:val="21"/>
              </w:rPr>
              <w:t>How will students indicate their learning and understanding of the concepts in the unit?  How will you assess learning? (Give names of assessments with descriptions)</w:t>
            </w:r>
          </w:p>
        </w:tc>
      </w:tr>
    </w:tbl>
    <w:p w:rsidR="003E064D" w:rsidRDefault="003E064D" w:rsidP="003E064D">
      <w:pPr>
        <w:rPr>
          <w:rFonts w:ascii="Arial" w:hAnsi="Arial" w:cs="Arial"/>
          <w:vanish/>
          <w:sz w:val="21"/>
          <w:szCs w:val="21"/>
        </w:rPr>
      </w:pPr>
    </w:p>
    <w:tbl>
      <w:tblPr>
        <w:tblW w:w="8685" w:type="dxa"/>
        <w:tblCellSpacing w:w="0" w:type="dxa"/>
        <w:tblBorders>
          <w:top w:val="outset" w:sz="6" w:space="0" w:color="C0C0C0"/>
          <w:left w:val="outset" w:sz="6" w:space="0" w:color="C0C0C0"/>
          <w:bottom w:val="outset" w:sz="6" w:space="0" w:color="C0C0C0"/>
          <w:right w:val="outset" w:sz="6" w:space="0" w:color="C0C0C0"/>
        </w:tblBorders>
        <w:tblCellMar>
          <w:top w:w="30" w:type="dxa"/>
          <w:left w:w="30" w:type="dxa"/>
          <w:bottom w:w="30" w:type="dxa"/>
          <w:right w:w="30" w:type="dxa"/>
        </w:tblCellMar>
        <w:tblLook w:val="0000" w:firstRow="0" w:lastRow="0" w:firstColumn="0" w:lastColumn="0" w:noHBand="0" w:noVBand="0"/>
      </w:tblPr>
      <w:tblGrid>
        <w:gridCol w:w="8685"/>
      </w:tblGrid>
      <w:tr w:rsidR="003E064D" w:rsidTr="000361C4">
        <w:trPr>
          <w:tblCellSpacing w:w="0" w:type="dxa"/>
        </w:trPr>
        <w:tc>
          <w:tcPr>
            <w:tcW w:w="8685" w:type="dxa"/>
            <w:tcBorders>
              <w:top w:val="outset" w:sz="6" w:space="0" w:color="C0C0C0"/>
              <w:left w:val="outset" w:sz="6" w:space="0" w:color="C0C0C0"/>
              <w:bottom w:val="outset" w:sz="6" w:space="0" w:color="C0C0C0"/>
              <w:right w:val="outset" w:sz="6" w:space="0" w:color="C0C0C0"/>
            </w:tcBorders>
          </w:tcPr>
          <w:p w:rsidR="00A36C5B" w:rsidRDefault="00AA6F1B" w:rsidP="00FF109E">
            <w:pPr>
              <w:spacing w:after="0" w:line="240" w:lineRule="auto"/>
              <w:rPr>
                <w:rFonts w:ascii="Arial" w:eastAsia="Arial Unicode MS" w:hAnsi="Arial" w:cs="Arial"/>
                <w:sz w:val="21"/>
                <w:szCs w:val="21"/>
              </w:rPr>
            </w:pPr>
            <w:r>
              <w:rPr>
                <w:rFonts w:ascii="Arial" w:eastAsia="Arial Unicode MS" w:hAnsi="Arial" w:cs="Arial"/>
                <w:sz w:val="21"/>
                <w:szCs w:val="21"/>
              </w:rPr>
              <w:t xml:space="preserve">Emily </w:t>
            </w:r>
            <w:proofErr w:type="spellStart"/>
            <w:r>
              <w:rPr>
                <w:rFonts w:ascii="Arial" w:eastAsia="Arial Unicode MS" w:hAnsi="Arial" w:cs="Arial"/>
                <w:sz w:val="21"/>
                <w:szCs w:val="21"/>
              </w:rPr>
              <w:t>Carr</w:t>
            </w:r>
            <w:proofErr w:type="spellEnd"/>
            <w:r>
              <w:rPr>
                <w:rFonts w:ascii="Arial" w:eastAsia="Arial Unicode MS" w:hAnsi="Arial" w:cs="Arial"/>
                <w:sz w:val="21"/>
                <w:szCs w:val="21"/>
              </w:rPr>
              <w:t xml:space="preserve"> Rubric</w:t>
            </w:r>
          </w:p>
          <w:p w:rsidR="00AA6F1B" w:rsidRDefault="00AA6F1B" w:rsidP="00FF109E">
            <w:pPr>
              <w:spacing w:after="0" w:line="240" w:lineRule="auto"/>
              <w:rPr>
                <w:rFonts w:ascii="Arial" w:eastAsia="Arial Unicode MS" w:hAnsi="Arial" w:cs="Arial"/>
                <w:sz w:val="21"/>
                <w:szCs w:val="21"/>
              </w:rPr>
            </w:pPr>
            <w:r>
              <w:rPr>
                <w:rFonts w:ascii="Arial" w:eastAsia="Arial Unicode MS" w:hAnsi="Arial" w:cs="Arial"/>
                <w:sz w:val="21"/>
                <w:szCs w:val="21"/>
              </w:rPr>
              <w:t>Observation</w:t>
            </w:r>
          </w:p>
          <w:p w:rsidR="00AA6F1B" w:rsidRDefault="00AA6F1B" w:rsidP="00FF109E">
            <w:pPr>
              <w:spacing w:after="0" w:line="240" w:lineRule="auto"/>
              <w:rPr>
                <w:rFonts w:ascii="Arial" w:eastAsia="Arial Unicode MS" w:hAnsi="Arial" w:cs="Arial"/>
                <w:sz w:val="21"/>
                <w:szCs w:val="21"/>
              </w:rPr>
            </w:pPr>
            <w:r>
              <w:rPr>
                <w:rFonts w:ascii="Arial" w:eastAsia="Arial Unicode MS" w:hAnsi="Arial" w:cs="Arial"/>
                <w:sz w:val="21"/>
                <w:szCs w:val="21"/>
              </w:rPr>
              <w:t xml:space="preserve">Peer critique </w:t>
            </w:r>
          </w:p>
        </w:tc>
      </w:tr>
    </w:tbl>
    <w:p w:rsidR="003E064D" w:rsidRDefault="003E064D" w:rsidP="003E064D">
      <w:pPr>
        <w:rPr>
          <w:rFonts w:ascii="Arial" w:hAnsi="Arial" w:cs="Arial"/>
          <w:sz w:val="21"/>
          <w:szCs w:val="21"/>
        </w:rPr>
      </w:pPr>
    </w:p>
    <w:tbl>
      <w:tblPr>
        <w:tblW w:w="8655" w:type="dxa"/>
        <w:tblCellSpacing w:w="0" w:type="dxa"/>
        <w:shd w:val="clear" w:color="auto" w:fill="008000"/>
        <w:tblCellMar>
          <w:left w:w="0" w:type="dxa"/>
          <w:right w:w="0" w:type="dxa"/>
        </w:tblCellMar>
        <w:tblLook w:val="0000" w:firstRow="0" w:lastRow="0" w:firstColumn="0" w:lastColumn="0" w:noHBand="0" w:noVBand="0"/>
      </w:tblPr>
      <w:tblGrid>
        <w:gridCol w:w="8655"/>
      </w:tblGrid>
      <w:tr w:rsidR="003E064D" w:rsidTr="000361C4">
        <w:trPr>
          <w:tblCellSpacing w:w="0" w:type="dxa"/>
        </w:trPr>
        <w:tc>
          <w:tcPr>
            <w:tcW w:w="8655" w:type="dxa"/>
            <w:shd w:val="clear" w:color="auto" w:fill="008000"/>
            <w:vAlign w:val="center"/>
          </w:tcPr>
          <w:p w:rsidR="003E064D" w:rsidRPr="001801EB" w:rsidRDefault="003E064D" w:rsidP="000361C4">
            <w:pPr>
              <w:rPr>
                <w:rFonts w:ascii="Arial" w:hAnsi="Arial" w:cs="Arial"/>
                <w:b/>
                <w:bCs/>
                <w:color w:val="FFFFFF"/>
                <w:sz w:val="21"/>
                <w:szCs w:val="21"/>
              </w:rPr>
            </w:pPr>
            <w:r>
              <w:rPr>
                <w:rStyle w:val="Strong"/>
                <w:color w:val="FFFFFF"/>
                <w:sz w:val="21"/>
                <w:szCs w:val="21"/>
              </w:rPr>
              <w:t> Instructional Procedures</w:t>
            </w:r>
          </w:p>
        </w:tc>
      </w:tr>
    </w:tbl>
    <w:p w:rsidR="003E064D" w:rsidRDefault="003E064D" w:rsidP="003E064D">
      <w:pPr>
        <w:rPr>
          <w:rFonts w:ascii="Arial" w:hAnsi="Arial" w:cs="Arial"/>
          <w:vanish/>
          <w:sz w:val="21"/>
          <w:szCs w:val="21"/>
        </w:rPr>
      </w:pPr>
    </w:p>
    <w:tbl>
      <w:tblPr>
        <w:tblW w:w="8685" w:type="dxa"/>
        <w:tblCellSpacing w:w="0" w:type="dxa"/>
        <w:tblBorders>
          <w:top w:val="outset" w:sz="6" w:space="0" w:color="C0C0C0"/>
          <w:left w:val="outset" w:sz="6" w:space="0" w:color="C0C0C0"/>
          <w:bottom w:val="outset" w:sz="6" w:space="0" w:color="C0C0C0"/>
          <w:right w:val="outset" w:sz="6" w:space="0" w:color="C0C0C0"/>
        </w:tblBorders>
        <w:shd w:val="clear" w:color="auto" w:fill="FFFFFF"/>
        <w:tblCellMar>
          <w:top w:w="30" w:type="dxa"/>
          <w:left w:w="30" w:type="dxa"/>
          <w:bottom w:w="30" w:type="dxa"/>
          <w:right w:w="30" w:type="dxa"/>
        </w:tblCellMar>
        <w:tblLook w:val="0000" w:firstRow="0" w:lastRow="0" w:firstColumn="0" w:lastColumn="0" w:noHBand="0" w:noVBand="0"/>
      </w:tblPr>
      <w:tblGrid>
        <w:gridCol w:w="1950"/>
        <w:gridCol w:w="6735"/>
      </w:tblGrid>
      <w:tr w:rsidR="003E064D" w:rsidTr="000361C4">
        <w:trPr>
          <w:tblCellSpacing w:w="0" w:type="dxa"/>
        </w:trPr>
        <w:tc>
          <w:tcPr>
            <w:tcW w:w="1950" w:type="dxa"/>
            <w:tcBorders>
              <w:top w:val="outset" w:sz="6" w:space="0" w:color="C0C0C0"/>
              <w:left w:val="outset" w:sz="6" w:space="0" w:color="C0C0C0"/>
              <w:bottom w:val="outset" w:sz="6" w:space="0" w:color="C0C0C0"/>
              <w:right w:val="outset" w:sz="6" w:space="0" w:color="C0C0C0"/>
            </w:tcBorders>
            <w:shd w:val="clear" w:color="auto" w:fill="FFFFFF"/>
          </w:tcPr>
          <w:p w:rsidR="003E064D" w:rsidRDefault="003E064D" w:rsidP="000361C4">
            <w:pPr>
              <w:rPr>
                <w:rFonts w:ascii="Arial" w:eastAsia="Arial Unicode MS" w:hAnsi="Arial" w:cs="Arial"/>
                <w:b/>
                <w:bCs/>
                <w:iCs/>
                <w:sz w:val="18"/>
                <w:szCs w:val="21"/>
              </w:rPr>
            </w:pPr>
          </w:p>
          <w:p w:rsidR="003E064D" w:rsidRPr="0005514E" w:rsidRDefault="003E064D" w:rsidP="000361C4">
            <w:pPr>
              <w:rPr>
                <w:rFonts w:ascii="Arial" w:eastAsia="Arial Unicode MS" w:hAnsi="Arial" w:cs="Arial"/>
                <w:b/>
                <w:bCs/>
                <w:iCs/>
                <w:sz w:val="18"/>
                <w:szCs w:val="21"/>
              </w:rPr>
            </w:pPr>
            <w:r>
              <w:rPr>
                <w:rFonts w:ascii="Arial" w:eastAsia="Arial Unicode MS" w:hAnsi="Arial" w:cs="Arial"/>
                <w:b/>
                <w:bCs/>
                <w:iCs/>
                <w:sz w:val="18"/>
                <w:szCs w:val="21"/>
              </w:rPr>
              <w:t>Lessons and      warm-ups</w:t>
            </w:r>
          </w:p>
        </w:tc>
        <w:tc>
          <w:tcPr>
            <w:tcW w:w="6735"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3E064D" w:rsidRPr="00E43357" w:rsidRDefault="003E064D" w:rsidP="000361C4">
            <w:pPr>
              <w:rPr>
                <w:rFonts w:ascii="Arial" w:eastAsia="Arial Unicode MS" w:hAnsi="Arial" w:cs="Arial"/>
                <w:sz w:val="21"/>
                <w:szCs w:val="21"/>
                <w:u w:val="single"/>
              </w:rPr>
            </w:pPr>
            <w:r>
              <w:rPr>
                <w:rFonts w:ascii="Arial" w:eastAsia="Arial Unicode MS" w:hAnsi="Arial" w:cs="Arial"/>
                <w:b/>
                <w:bCs/>
                <w:sz w:val="21"/>
                <w:szCs w:val="21"/>
                <w:u w:val="single"/>
              </w:rPr>
              <w:t>Day ONE</w:t>
            </w:r>
          </w:p>
          <w:p w:rsidR="003E064D" w:rsidRPr="00B246FD" w:rsidRDefault="003E064D" w:rsidP="00B246FD">
            <w:pPr>
              <w:spacing w:before="100" w:beforeAutospacing="1" w:after="100" w:afterAutospacing="1" w:line="240" w:lineRule="auto"/>
              <w:rPr>
                <w:rFonts w:ascii="Times New Roman" w:eastAsia="Times New Roman" w:hAnsi="Times New Roman"/>
                <w:sz w:val="24"/>
                <w:szCs w:val="24"/>
              </w:rPr>
            </w:pPr>
            <w:r>
              <w:rPr>
                <w:rFonts w:ascii="Arial" w:eastAsia="Arial Unicode MS" w:hAnsi="Arial" w:cs="Arial"/>
                <w:sz w:val="21"/>
                <w:szCs w:val="21"/>
              </w:rPr>
              <w:t xml:space="preserve">Activator: </w:t>
            </w:r>
            <w:r w:rsidR="00B246FD">
              <w:rPr>
                <w:rFonts w:ascii="Arial" w:eastAsia="Arial Unicode MS" w:hAnsi="Arial" w:cs="Arial"/>
                <w:sz w:val="21"/>
                <w:szCs w:val="21"/>
              </w:rPr>
              <w:t>S</w:t>
            </w:r>
            <w:r w:rsidR="00B246FD" w:rsidRPr="00080D24">
              <w:rPr>
                <w:rFonts w:ascii="Times New Roman" w:eastAsia="Times New Roman" w:hAnsi="Times New Roman"/>
                <w:sz w:val="24"/>
                <w:szCs w:val="24"/>
              </w:rPr>
              <w:t xml:space="preserve">how students the power point on Emily Carr. The power point highlights her life and shows some of her work. </w:t>
            </w:r>
          </w:p>
          <w:p w:rsidR="00B246FD" w:rsidRPr="00080D24" w:rsidRDefault="003E064D" w:rsidP="00B246FD">
            <w:pPr>
              <w:spacing w:before="100" w:beforeAutospacing="1" w:after="100" w:afterAutospacing="1" w:line="240" w:lineRule="auto"/>
              <w:rPr>
                <w:rFonts w:ascii="Times New Roman" w:eastAsia="Times New Roman" w:hAnsi="Times New Roman"/>
                <w:sz w:val="24"/>
                <w:szCs w:val="24"/>
              </w:rPr>
            </w:pPr>
            <w:r>
              <w:rPr>
                <w:rFonts w:ascii="Arial" w:eastAsia="Arial Unicode MS" w:hAnsi="Arial" w:cs="Arial"/>
                <w:sz w:val="21"/>
                <w:szCs w:val="21"/>
              </w:rPr>
              <w:t xml:space="preserve">Instruction: </w:t>
            </w:r>
            <w:r w:rsidR="00B246FD" w:rsidRPr="00080D24">
              <w:rPr>
                <w:rFonts w:ascii="Times New Roman" w:eastAsia="Times New Roman" w:hAnsi="Times New Roman"/>
                <w:sz w:val="24"/>
                <w:szCs w:val="24"/>
              </w:rPr>
              <w:t xml:space="preserve">We look at examples of her artwork. I then discuss common mistakes people make when drawing a tree. I tell students that trees grow out of the ground and are not sitting on top of the ground. </w:t>
            </w:r>
          </w:p>
          <w:p w:rsidR="00B246FD" w:rsidRPr="00080D24" w:rsidRDefault="00B246FD" w:rsidP="00B246FD">
            <w:pPr>
              <w:spacing w:before="100" w:beforeAutospacing="1" w:after="100" w:afterAutospacing="1" w:line="240" w:lineRule="auto"/>
              <w:rPr>
                <w:rFonts w:ascii="Times New Roman" w:eastAsia="Times New Roman" w:hAnsi="Times New Roman"/>
                <w:sz w:val="24"/>
                <w:szCs w:val="24"/>
              </w:rPr>
            </w:pPr>
            <w:r w:rsidRPr="00080D24">
              <w:rPr>
                <w:rFonts w:ascii="Times New Roman" w:eastAsia="Times New Roman" w:hAnsi="Times New Roman"/>
                <w:sz w:val="24"/>
                <w:szCs w:val="24"/>
              </w:rPr>
              <w:t xml:space="preserve">We discuss how to draw the bottom of the tree and curve it gently out of the ground. We then discuss that it is best not to place limbs directly across from each other like arms, but to stagger them. We discuss how to make the limbs and how </w:t>
            </w:r>
            <w:r w:rsidR="00B746DA">
              <w:rPr>
                <w:rFonts w:ascii="Times New Roman" w:eastAsia="Times New Roman" w:hAnsi="Times New Roman"/>
                <w:sz w:val="24"/>
                <w:szCs w:val="24"/>
              </w:rPr>
              <w:t>they get smaller as they go out</w:t>
            </w:r>
            <w:r w:rsidRPr="00080D24">
              <w:rPr>
                <w:rFonts w:ascii="Times New Roman" w:eastAsia="Times New Roman" w:hAnsi="Times New Roman"/>
                <w:sz w:val="24"/>
                <w:szCs w:val="24"/>
              </w:rPr>
              <w:t xml:space="preserve">. We discuss that the tree trunk gets slightly smaller as it goes up. We look at ways of adding texture by cross hatching or using wavy wood grain lines. Students then practice drawing their own trees either from their imagination or from a picture. </w:t>
            </w:r>
            <w:r>
              <w:rPr>
                <w:rFonts w:ascii="Times New Roman" w:eastAsia="Times New Roman" w:hAnsi="Times New Roman"/>
                <w:sz w:val="24"/>
                <w:szCs w:val="24"/>
              </w:rPr>
              <w:t>(Preliminary sketches)</w:t>
            </w:r>
          </w:p>
          <w:p w:rsidR="00B746DA" w:rsidRDefault="00A36C5B" w:rsidP="000361C4">
            <w:pPr>
              <w:rPr>
                <w:rFonts w:ascii="Arial" w:eastAsia="Arial Unicode MS" w:hAnsi="Arial" w:cs="Arial"/>
                <w:sz w:val="21"/>
                <w:szCs w:val="21"/>
              </w:rPr>
            </w:pPr>
            <w:r>
              <w:rPr>
                <w:rFonts w:ascii="Arial" w:eastAsia="Arial Unicode MS" w:hAnsi="Arial" w:cs="Arial"/>
                <w:sz w:val="21"/>
                <w:szCs w:val="21"/>
              </w:rPr>
              <w:t>Summarizer: Put sketch</w:t>
            </w:r>
            <w:r w:rsidR="00B746DA">
              <w:rPr>
                <w:rFonts w:ascii="Arial" w:eastAsia="Arial Unicode MS" w:hAnsi="Arial" w:cs="Arial"/>
                <w:sz w:val="21"/>
                <w:szCs w:val="21"/>
              </w:rPr>
              <w:t xml:space="preserve"> books away</w:t>
            </w:r>
          </w:p>
          <w:p w:rsidR="00B746DA" w:rsidRPr="00121F11" w:rsidRDefault="00B746DA" w:rsidP="000361C4">
            <w:pPr>
              <w:rPr>
                <w:rFonts w:ascii="Arial" w:eastAsia="Arial Unicode MS" w:hAnsi="Arial" w:cs="Arial"/>
                <w:b/>
                <w:sz w:val="21"/>
                <w:szCs w:val="21"/>
                <w:u w:val="single"/>
              </w:rPr>
            </w:pPr>
            <w:r w:rsidRPr="00121F11">
              <w:rPr>
                <w:rFonts w:ascii="Arial" w:eastAsia="Arial Unicode MS" w:hAnsi="Arial" w:cs="Arial"/>
                <w:b/>
                <w:sz w:val="21"/>
                <w:szCs w:val="21"/>
                <w:u w:val="single"/>
              </w:rPr>
              <w:t>DAY TWO AND THREE</w:t>
            </w:r>
          </w:p>
          <w:p w:rsidR="00B746DA" w:rsidRDefault="00B746DA" w:rsidP="000361C4">
            <w:pPr>
              <w:rPr>
                <w:rFonts w:ascii="Arial" w:eastAsia="Arial Unicode MS" w:hAnsi="Arial" w:cs="Arial"/>
                <w:sz w:val="21"/>
                <w:szCs w:val="21"/>
              </w:rPr>
            </w:pPr>
            <w:r>
              <w:rPr>
                <w:rFonts w:ascii="Arial" w:eastAsia="Arial Unicode MS" w:hAnsi="Arial" w:cs="Arial"/>
                <w:sz w:val="21"/>
                <w:szCs w:val="21"/>
              </w:rPr>
              <w:t xml:space="preserve">Activator: Review Emily </w:t>
            </w:r>
            <w:proofErr w:type="spellStart"/>
            <w:r>
              <w:rPr>
                <w:rFonts w:ascii="Arial" w:eastAsia="Arial Unicode MS" w:hAnsi="Arial" w:cs="Arial"/>
                <w:sz w:val="21"/>
                <w:szCs w:val="21"/>
              </w:rPr>
              <w:t>Carr</w:t>
            </w:r>
            <w:proofErr w:type="spellEnd"/>
            <w:r>
              <w:rPr>
                <w:rFonts w:ascii="Arial" w:eastAsia="Arial Unicode MS" w:hAnsi="Arial" w:cs="Arial"/>
                <w:sz w:val="21"/>
                <w:szCs w:val="21"/>
              </w:rPr>
              <w:t xml:space="preserve"> as an artist and individual</w:t>
            </w:r>
          </w:p>
          <w:p w:rsidR="00B746DA" w:rsidRDefault="00B746DA" w:rsidP="000361C4">
            <w:pPr>
              <w:rPr>
                <w:rFonts w:ascii="Arial" w:eastAsia="Arial Unicode MS" w:hAnsi="Arial" w:cs="Arial"/>
                <w:sz w:val="21"/>
                <w:szCs w:val="21"/>
              </w:rPr>
            </w:pPr>
            <w:r>
              <w:rPr>
                <w:rFonts w:ascii="Arial" w:eastAsia="Arial Unicode MS" w:hAnsi="Arial" w:cs="Arial"/>
                <w:sz w:val="21"/>
                <w:szCs w:val="21"/>
              </w:rPr>
              <w:t>Instruction: What is OBSERVATIONAL DRAWING?? Students will take their sketchbooks outside and draw nature from observation. Students must include at least one tree in their drawing plus the objects around it. (</w:t>
            </w:r>
            <w:proofErr w:type="gramStart"/>
            <w:r>
              <w:rPr>
                <w:rFonts w:ascii="Arial" w:eastAsia="Arial Unicode MS" w:hAnsi="Arial" w:cs="Arial"/>
                <w:sz w:val="21"/>
                <w:szCs w:val="21"/>
              </w:rPr>
              <w:t>tire</w:t>
            </w:r>
            <w:proofErr w:type="gramEnd"/>
            <w:r>
              <w:rPr>
                <w:rFonts w:ascii="Arial" w:eastAsia="Arial Unicode MS" w:hAnsi="Arial" w:cs="Arial"/>
                <w:sz w:val="21"/>
                <w:szCs w:val="21"/>
              </w:rPr>
              <w:t xml:space="preserve"> swing, phone poles, school, bushes, leaves, fence, vehicles, bus, hill, wooded area, peers, birds etc.)</w:t>
            </w:r>
          </w:p>
          <w:p w:rsidR="00B746DA" w:rsidRDefault="00B746DA" w:rsidP="000361C4">
            <w:pPr>
              <w:rPr>
                <w:rFonts w:ascii="Arial" w:eastAsia="Arial Unicode MS" w:hAnsi="Arial" w:cs="Arial"/>
                <w:sz w:val="21"/>
                <w:szCs w:val="21"/>
              </w:rPr>
            </w:pPr>
            <w:r>
              <w:rPr>
                <w:rFonts w:ascii="Arial" w:eastAsia="Arial Unicode MS" w:hAnsi="Arial" w:cs="Arial"/>
                <w:sz w:val="21"/>
                <w:szCs w:val="21"/>
              </w:rPr>
              <w:t>Closure: Answer the exit ticket questions in your sketchbook</w:t>
            </w:r>
          </w:p>
          <w:p w:rsidR="00B246FD" w:rsidRPr="00B246FD" w:rsidRDefault="00B246FD" w:rsidP="000361C4">
            <w:pPr>
              <w:rPr>
                <w:rFonts w:ascii="Arial" w:eastAsia="Arial Unicode MS" w:hAnsi="Arial" w:cs="Arial"/>
                <w:b/>
                <w:sz w:val="21"/>
                <w:szCs w:val="21"/>
                <w:u w:val="single"/>
              </w:rPr>
            </w:pPr>
            <w:r>
              <w:rPr>
                <w:rFonts w:ascii="Arial" w:eastAsia="Arial Unicode MS" w:hAnsi="Arial" w:cs="Arial"/>
                <w:b/>
                <w:sz w:val="21"/>
                <w:szCs w:val="21"/>
                <w:u w:val="single"/>
              </w:rPr>
              <w:t xml:space="preserve">DAY </w:t>
            </w:r>
            <w:r w:rsidR="00B746DA">
              <w:rPr>
                <w:rFonts w:ascii="Arial" w:eastAsia="Arial Unicode MS" w:hAnsi="Arial" w:cs="Arial"/>
                <w:b/>
                <w:sz w:val="21"/>
                <w:szCs w:val="21"/>
                <w:u w:val="single"/>
              </w:rPr>
              <w:t>FOUR</w:t>
            </w:r>
          </w:p>
          <w:p w:rsidR="003E064D" w:rsidRDefault="00B246FD" w:rsidP="000361C4">
            <w:pPr>
              <w:rPr>
                <w:rFonts w:ascii="Arial" w:eastAsia="Arial Unicode MS" w:hAnsi="Arial" w:cs="Arial"/>
                <w:bCs/>
                <w:sz w:val="21"/>
                <w:szCs w:val="21"/>
              </w:rPr>
            </w:pPr>
            <w:r w:rsidRPr="00B246FD">
              <w:rPr>
                <w:rFonts w:ascii="Arial" w:eastAsia="Arial Unicode MS" w:hAnsi="Arial" w:cs="Arial"/>
                <w:bCs/>
                <w:sz w:val="21"/>
                <w:szCs w:val="21"/>
                <w:u w:val="single"/>
              </w:rPr>
              <w:lastRenderedPageBreak/>
              <w:t>Activator:</w:t>
            </w:r>
            <w:r>
              <w:rPr>
                <w:rFonts w:ascii="Arial" w:eastAsia="Arial Unicode MS" w:hAnsi="Arial" w:cs="Arial"/>
                <w:bCs/>
                <w:sz w:val="21"/>
                <w:szCs w:val="21"/>
              </w:rPr>
              <w:t xml:space="preserve"> Write </w:t>
            </w:r>
            <w:r w:rsidR="00B746DA">
              <w:rPr>
                <w:rFonts w:ascii="Arial" w:eastAsia="Arial Unicode MS" w:hAnsi="Arial" w:cs="Arial"/>
                <w:bCs/>
                <w:sz w:val="21"/>
                <w:szCs w:val="21"/>
              </w:rPr>
              <w:t xml:space="preserve">at least </w:t>
            </w:r>
            <w:r>
              <w:rPr>
                <w:rFonts w:ascii="Arial" w:eastAsia="Arial Unicode MS" w:hAnsi="Arial" w:cs="Arial"/>
                <w:bCs/>
                <w:sz w:val="21"/>
                <w:szCs w:val="21"/>
              </w:rPr>
              <w:t xml:space="preserve">3 Facts you know about Emily </w:t>
            </w:r>
            <w:proofErr w:type="spellStart"/>
            <w:r>
              <w:rPr>
                <w:rFonts w:ascii="Arial" w:eastAsia="Arial Unicode MS" w:hAnsi="Arial" w:cs="Arial"/>
                <w:bCs/>
                <w:sz w:val="21"/>
                <w:szCs w:val="21"/>
              </w:rPr>
              <w:t>Carr</w:t>
            </w:r>
            <w:proofErr w:type="spellEnd"/>
            <w:r>
              <w:rPr>
                <w:rFonts w:ascii="Arial" w:eastAsia="Arial Unicode MS" w:hAnsi="Arial" w:cs="Arial"/>
                <w:bCs/>
                <w:sz w:val="21"/>
                <w:szCs w:val="21"/>
              </w:rPr>
              <w:t xml:space="preserve"> </w:t>
            </w:r>
            <w:r w:rsidR="00B746DA">
              <w:rPr>
                <w:rFonts w:ascii="Arial" w:eastAsia="Arial Unicode MS" w:hAnsi="Arial" w:cs="Arial"/>
                <w:bCs/>
                <w:sz w:val="21"/>
                <w:szCs w:val="21"/>
              </w:rPr>
              <w:t>in your sketchbook</w:t>
            </w:r>
          </w:p>
          <w:p w:rsidR="00B246FD" w:rsidRDefault="00B246FD" w:rsidP="00B246FD">
            <w:pPr>
              <w:spacing w:before="100" w:beforeAutospacing="1" w:after="100" w:afterAutospacing="1" w:line="240" w:lineRule="auto"/>
              <w:rPr>
                <w:rFonts w:ascii="Times New Roman" w:eastAsia="Times New Roman" w:hAnsi="Times New Roman"/>
                <w:sz w:val="24"/>
                <w:szCs w:val="24"/>
              </w:rPr>
            </w:pPr>
            <w:r w:rsidRPr="00B246FD">
              <w:rPr>
                <w:rFonts w:ascii="Arial" w:eastAsia="Arial Unicode MS" w:hAnsi="Arial" w:cs="Arial"/>
                <w:bCs/>
                <w:sz w:val="21"/>
                <w:szCs w:val="21"/>
                <w:u w:val="single"/>
              </w:rPr>
              <w:t>Instruction:</w:t>
            </w:r>
            <w:r>
              <w:rPr>
                <w:rFonts w:ascii="Arial" w:eastAsia="Arial Unicode MS" w:hAnsi="Arial" w:cs="Arial"/>
                <w:bCs/>
                <w:sz w:val="21"/>
                <w:szCs w:val="21"/>
              </w:rPr>
              <w:t xml:space="preserve"> Demonstration on using white crayon as a resist and how to paint with watercolor to create value and new colors as well as texture.</w:t>
            </w:r>
            <w:r w:rsidRPr="00080D24">
              <w:rPr>
                <w:rFonts w:ascii="Times New Roman" w:eastAsia="Times New Roman" w:hAnsi="Times New Roman"/>
                <w:sz w:val="24"/>
                <w:szCs w:val="24"/>
              </w:rPr>
              <w:t xml:space="preserve"> </w:t>
            </w:r>
            <w:r>
              <w:rPr>
                <w:rFonts w:ascii="Times New Roman" w:eastAsia="Times New Roman" w:hAnsi="Times New Roman"/>
                <w:sz w:val="24"/>
                <w:szCs w:val="24"/>
              </w:rPr>
              <w:t>S</w:t>
            </w:r>
            <w:r w:rsidRPr="00080D24">
              <w:rPr>
                <w:rFonts w:ascii="Times New Roman" w:eastAsia="Times New Roman" w:hAnsi="Times New Roman"/>
                <w:sz w:val="24"/>
                <w:szCs w:val="24"/>
              </w:rPr>
              <w:t xml:space="preserve">tudent </w:t>
            </w:r>
            <w:r>
              <w:rPr>
                <w:rFonts w:ascii="Times New Roman" w:eastAsia="Times New Roman" w:hAnsi="Times New Roman"/>
                <w:sz w:val="24"/>
                <w:szCs w:val="24"/>
              </w:rPr>
              <w:t xml:space="preserve">will </w:t>
            </w:r>
            <w:r w:rsidRPr="00080D24">
              <w:rPr>
                <w:rFonts w:ascii="Times New Roman" w:eastAsia="Times New Roman" w:hAnsi="Times New Roman"/>
                <w:sz w:val="24"/>
                <w:szCs w:val="24"/>
              </w:rPr>
              <w:t xml:space="preserve">draw an odd number of trees onto their paper. They </w:t>
            </w:r>
            <w:r>
              <w:rPr>
                <w:rFonts w:ascii="Times New Roman" w:eastAsia="Times New Roman" w:hAnsi="Times New Roman"/>
                <w:sz w:val="24"/>
                <w:szCs w:val="24"/>
              </w:rPr>
              <w:t xml:space="preserve">will </w:t>
            </w:r>
            <w:r w:rsidRPr="00080D24">
              <w:rPr>
                <w:rFonts w:ascii="Times New Roman" w:eastAsia="Times New Roman" w:hAnsi="Times New Roman"/>
                <w:sz w:val="24"/>
                <w:szCs w:val="24"/>
              </w:rPr>
              <w:t>add hills or other natural details</w:t>
            </w:r>
            <w:r w:rsidR="00B746DA">
              <w:rPr>
                <w:rFonts w:ascii="Times New Roman" w:eastAsia="Times New Roman" w:hAnsi="Times New Roman"/>
                <w:sz w:val="24"/>
                <w:szCs w:val="24"/>
              </w:rPr>
              <w:t xml:space="preserve"> they observe around them.</w:t>
            </w:r>
            <w:r w:rsidRPr="00080D24">
              <w:rPr>
                <w:rFonts w:ascii="Times New Roman" w:eastAsia="Times New Roman" w:hAnsi="Times New Roman"/>
                <w:sz w:val="24"/>
                <w:szCs w:val="24"/>
              </w:rPr>
              <w:t xml:space="preserve"> Students </w:t>
            </w:r>
            <w:r w:rsidR="00B746DA">
              <w:rPr>
                <w:rFonts w:ascii="Times New Roman" w:eastAsia="Times New Roman" w:hAnsi="Times New Roman"/>
                <w:sz w:val="24"/>
                <w:szCs w:val="24"/>
              </w:rPr>
              <w:t>will need to show perspective and use the space of their canvas</w:t>
            </w:r>
            <w:r w:rsidRPr="00080D24">
              <w:rPr>
                <w:rFonts w:ascii="Times New Roman" w:eastAsia="Times New Roman" w:hAnsi="Times New Roman"/>
                <w:sz w:val="24"/>
                <w:szCs w:val="24"/>
              </w:rPr>
              <w:t xml:space="preserve">. They </w:t>
            </w:r>
            <w:r>
              <w:rPr>
                <w:rFonts w:ascii="Times New Roman" w:eastAsia="Times New Roman" w:hAnsi="Times New Roman"/>
                <w:sz w:val="24"/>
                <w:szCs w:val="24"/>
              </w:rPr>
              <w:t xml:space="preserve">will </w:t>
            </w:r>
            <w:r w:rsidRPr="00080D24">
              <w:rPr>
                <w:rFonts w:ascii="Times New Roman" w:eastAsia="Times New Roman" w:hAnsi="Times New Roman"/>
                <w:sz w:val="24"/>
                <w:szCs w:val="24"/>
              </w:rPr>
              <w:t xml:space="preserve">outline the entire drawing with a black sharpie marker. </w:t>
            </w:r>
            <w:r w:rsidR="00B746DA">
              <w:rPr>
                <w:rFonts w:ascii="Times New Roman" w:eastAsia="Times New Roman" w:hAnsi="Times New Roman"/>
                <w:sz w:val="24"/>
                <w:szCs w:val="24"/>
              </w:rPr>
              <w:t>Students will be working outside with their materials.</w:t>
            </w:r>
          </w:p>
          <w:p w:rsidR="00B246FD" w:rsidRDefault="00B246FD" w:rsidP="00B246FD">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Closure: Make sure your artwork has your name, class, and date in the bottom right hand corner</w:t>
            </w:r>
          </w:p>
          <w:p w:rsidR="00B246FD" w:rsidRDefault="00B746DA" w:rsidP="00B246FD">
            <w:pPr>
              <w:spacing w:before="100" w:beforeAutospacing="1" w:after="100" w:afterAutospacing="1"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DAY FIVE</w:t>
            </w:r>
          </w:p>
          <w:p w:rsidR="00B246FD" w:rsidRPr="00B246FD" w:rsidRDefault="00B246FD" w:rsidP="00B246FD">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Activator: Take out your drawing and one </w:t>
            </w:r>
            <w:r w:rsidR="00127A2A">
              <w:rPr>
                <w:rFonts w:ascii="Times New Roman" w:eastAsia="Times New Roman" w:hAnsi="Times New Roman"/>
                <w:sz w:val="24"/>
                <w:szCs w:val="24"/>
              </w:rPr>
              <w:t>person at each table get paintin</w:t>
            </w:r>
            <w:r>
              <w:rPr>
                <w:rFonts w:ascii="Times New Roman" w:eastAsia="Times New Roman" w:hAnsi="Times New Roman"/>
                <w:sz w:val="24"/>
                <w:szCs w:val="24"/>
              </w:rPr>
              <w:t>g materials out for your group (cup of water, brushes, paint, paper towels</w:t>
            </w:r>
            <w:r w:rsidR="00127A2A">
              <w:rPr>
                <w:rFonts w:ascii="Times New Roman" w:eastAsia="Times New Roman" w:hAnsi="Times New Roman"/>
                <w:sz w:val="24"/>
                <w:szCs w:val="24"/>
              </w:rPr>
              <w:t xml:space="preserve">). *White crayons will already be at the tables. </w:t>
            </w:r>
          </w:p>
          <w:p w:rsidR="00B246FD" w:rsidRDefault="00B246FD" w:rsidP="00B246FD">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Instruction: </w:t>
            </w:r>
            <w:r w:rsidR="00127A2A">
              <w:rPr>
                <w:rFonts w:ascii="Times New Roman" w:eastAsia="Times New Roman" w:hAnsi="Times New Roman"/>
                <w:sz w:val="24"/>
                <w:szCs w:val="24"/>
              </w:rPr>
              <w:t>Students will t</w:t>
            </w:r>
            <w:r w:rsidRPr="00080D24">
              <w:rPr>
                <w:rFonts w:ascii="Times New Roman" w:eastAsia="Times New Roman" w:hAnsi="Times New Roman"/>
                <w:sz w:val="24"/>
                <w:szCs w:val="24"/>
              </w:rPr>
              <w:t>hen they take a white cray</w:t>
            </w:r>
            <w:r w:rsidR="00127A2A">
              <w:rPr>
                <w:rFonts w:ascii="Times New Roman" w:eastAsia="Times New Roman" w:hAnsi="Times New Roman"/>
                <w:sz w:val="24"/>
                <w:szCs w:val="24"/>
              </w:rPr>
              <w:t>on and add swirls and lines any</w:t>
            </w:r>
            <w:r w:rsidRPr="00080D24">
              <w:rPr>
                <w:rFonts w:ascii="Times New Roman" w:eastAsia="Times New Roman" w:hAnsi="Times New Roman"/>
                <w:sz w:val="24"/>
                <w:szCs w:val="24"/>
              </w:rPr>
              <w:t xml:space="preserve">where they choose. Finally </w:t>
            </w:r>
            <w:r w:rsidR="00127A2A">
              <w:rPr>
                <w:rFonts w:ascii="Times New Roman" w:eastAsia="Times New Roman" w:hAnsi="Times New Roman"/>
                <w:sz w:val="24"/>
                <w:szCs w:val="24"/>
              </w:rPr>
              <w:t>begin to add</w:t>
            </w:r>
            <w:r w:rsidRPr="00080D24">
              <w:rPr>
                <w:rFonts w:ascii="Times New Roman" w:eastAsia="Times New Roman" w:hAnsi="Times New Roman"/>
                <w:sz w:val="24"/>
                <w:szCs w:val="24"/>
              </w:rPr>
              <w:t xml:space="preserve"> watercolor </w:t>
            </w:r>
            <w:r w:rsidR="00127A2A">
              <w:rPr>
                <w:rFonts w:ascii="Times New Roman" w:eastAsia="Times New Roman" w:hAnsi="Times New Roman"/>
                <w:sz w:val="24"/>
                <w:szCs w:val="24"/>
              </w:rPr>
              <w:t>in</w:t>
            </w:r>
            <w:r w:rsidRPr="00080D24">
              <w:rPr>
                <w:rFonts w:ascii="Times New Roman" w:eastAsia="Times New Roman" w:hAnsi="Times New Roman"/>
                <w:sz w:val="24"/>
                <w:szCs w:val="24"/>
              </w:rPr>
              <w:t xml:space="preserve"> the background first. Students are encouraged to be creative and use fantastical colors because these are whimsical paintings.</w:t>
            </w:r>
            <w:r w:rsidR="00127A2A">
              <w:rPr>
                <w:rFonts w:ascii="Times New Roman" w:eastAsia="Times New Roman" w:hAnsi="Times New Roman"/>
                <w:sz w:val="24"/>
                <w:szCs w:val="24"/>
              </w:rPr>
              <w:t xml:space="preserve"> Students are required to add value as it has been taught in previous lessons. </w:t>
            </w:r>
            <w:r w:rsidR="00121F11">
              <w:rPr>
                <w:rFonts w:ascii="Times New Roman" w:eastAsia="Times New Roman" w:hAnsi="Times New Roman"/>
                <w:sz w:val="24"/>
                <w:szCs w:val="24"/>
              </w:rPr>
              <w:t>We will be outside creating our work! What better way to draw and paint nature than to be surrounded by it!</w:t>
            </w:r>
          </w:p>
          <w:p w:rsidR="00B246FD" w:rsidRPr="00127A2A" w:rsidRDefault="00127A2A" w:rsidP="00127A2A">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Closure: Clean-up and place your artwork on the drying rack.</w:t>
            </w:r>
          </w:p>
        </w:tc>
      </w:tr>
      <w:tr w:rsidR="003E064D" w:rsidTr="000361C4">
        <w:trPr>
          <w:tblCellSpacing w:w="0" w:type="dxa"/>
        </w:trPr>
        <w:tc>
          <w:tcPr>
            <w:tcW w:w="1950"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3E064D" w:rsidRPr="0005514E" w:rsidRDefault="003E064D" w:rsidP="00127A2A">
            <w:pPr>
              <w:rPr>
                <w:rFonts w:ascii="Arial" w:eastAsia="Arial Unicode MS" w:hAnsi="Arial" w:cs="Arial"/>
                <w:b/>
                <w:sz w:val="21"/>
                <w:szCs w:val="21"/>
              </w:rPr>
            </w:pPr>
            <w:r w:rsidRPr="0005514E">
              <w:rPr>
                <w:rFonts w:ascii="Arial" w:eastAsia="Arial Unicode MS" w:hAnsi="Arial" w:cs="Arial"/>
                <w:b/>
                <w:sz w:val="21"/>
                <w:szCs w:val="21"/>
              </w:rPr>
              <w:lastRenderedPageBreak/>
              <w:t xml:space="preserve">Total number of days for this </w:t>
            </w:r>
            <w:r w:rsidR="00127A2A">
              <w:rPr>
                <w:rFonts w:ascii="Arial" w:eastAsia="Arial Unicode MS" w:hAnsi="Arial" w:cs="Arial"/>
                <w:b/>
                <w:sz w:val="21"/>
                <w:szCs w:val="21"/>
              </w:rPr>
              <w:t>lesson</w:t>
            </w:r>
          </w:p>
        </w:tc>
        <w:tc>
          <w:tcPr>
            <w:tcW w:w="6735"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3E064D" w:rsidRDefault="00B746DA" w:rsidP="00127A2A">
            <w:pPr>
              <w:jc w:val="center"/>
              <w:rPr>
                <w:rFonts w:ascii="Arial" w:eastAsia="Arial Unicode MS" w:hAnsi="Arial" w:cs="Arial"/>
                <w:sz w:val="21"/>
                <w:szCs w:val="21"/>
              </w:rPr>
            </w:pPr>
            <w:r>
              <w:rPr>
                <w:rFonts w:ascii="Arial" w:eastAsia="Arial Unicode MS" w:hAnsi="Arial" w:cs="Arial"/>
                <w:sz w:val="21"/>
                <w:szCs w:val="21"/>
              </w:rPr>
              <w:t>5</w:t>
            </w:r>
          </w:p>
        </w:tc>
      </w:tr>
    </w:tbl>
    <w:p w:rsidR="003E064D" w:rsidRDefault="003E064D" w:rsidP="003E064D">
      <w:pPr>
        <w:rPr>
          <w:rFonts w:ascii="Arial" w:hAnsi="Arial" w:cs="Arial"/>
          <w:sz w:val="21"/>
          <w:szCs w:val="21"/>
        </w:rPr>
      </w:pPr>
    </w:p>
    <w:tbl>
      <w:tblPr>
        <w:tblW w:w="8655" w:type="dxa"/>
        <w:tblCellSpacing w:w="0" w:type="dxa"/>
        <w:shd w:val="clear" w:color="auto" w:fill="008000"/>
        <w:tblCellMar>
          <w:left w:w="0" w:type="dxa"/>
          <w:right w:w="0" w:type="dxa"/>
        </w:tblCellMar>
        <w:tblLook w:val="0000" w:firstRow="0" w:lastRow="0" w:firstColumn="0" w:lastColumn="0" w:noHBand="0" w:noVBand="0"/>
      </w:tblPr>
      <w:tblGrid>
        <w:gridCol w:w="8655"/>
      </w:tblGrid>
      <w:tr w:rsidR="003E064D" w:rsidTr="000361C4">
        <w:trPr>
          <w:tblCellSpacing w:w="0" w:type="dxa"/>
        </w:trPr>
        <w:tc>
          <w:tcPr>
            <w:tcW w:w="8655" w:type="dxa"/>
            <w:shd w:val="clear" w:color="auto" w:fill="008000"/>
            <w:vAlign w:val="center"/>
          </w:tcPr>
          <w:p w:rsidR="003E064D" w:rsidRDefault="003E064D" w:rsidP="000361C4">
            <w:pPr>
              <w:rPr>
                <w:rFonts w:ascii="Arial" w:eastAsia="Arial Unicode MS" w:hAnsi="Arial" w:cs="Arial"/>
                <w:sz w:val="21"/>
                <w:szCs w:val="21"/>
              </w:rPr>
            </w:pPr>
            <w:r>
              <w:rPr>
                <w:rStyle w:val="Strong"/>
                <w:color w:val="FFFFFF"/>
                <w:sz w:val="21"/>
                <w:szCs w:val="21"/>
              </w:rPr>
              <w:t> Materials and Resources Required for Unit</w:t>
            </w:r>
          </w:p>
        </w:tc>
      </w:tr>
    </w:tbl>
    <w:p w:rsidR="003E064D" w:rsidRDefault="003E064D" w:rsidP="003E064D">
      <w:pPr>
        <w:rPr>
          <w:rFonts w:ascii="Arial" w:hAnsi="Arial" w:cs="Arial"/>
          <w:vanish/>
          <w:sz w:val="21"/>
          <w:szCs w:val="21"/>
        </w:rPr>
      </w:pPr>
    </w:p>
    <w:tbl>
      <w:tblPr>
        <w:tblW w:w="8685" w:type="dxa"/>
        <w:tblCellSpacing w:w="0" w:type="dxa"/>
        <w:tblBorders>
          <w:top w:val="outset" w:sz="6" w:space="0" w:color="C0C0C0"/>
          <w:left w:val="outset" w:sz="6" w:space="0" w:color="C0C0C0"/>
          <w:bottom w:val="outset" w:sz="6" w:space="0" w:color="C0C0C0"/>
          <w:right w:val="outset" w:sz="6" w:space="0" w:color="C0C0C0"/>
        </w:tblBorders>
        <w:tblCellMar>
          <w:top w:w="30" w:type="dxa"/>
          <w:left w:w="30" w:type="dxa"/>
          <w:bottom w:w="30" w:type="dxa"/>
          <w:right w:w="30" w:type="dxa"/>
        </w:tblCellMar>
        <w:tblLook w:val="0000" w:firstRow="0" w:lastRow="0" w:firstColumn="0" w:lastColumn="0" w:noHBand="0" w:noVBand="0"/>
      </w:tblPr>
      <w:tblGrid>
        <w:gridCol w:w="1950"/>
        <w:gridCol w:w="6735"/>
      </w:tblGrid>
      <w:tr w:rsidR="003E064D" w:rsidTr="000361C4">
        <w:trPr>
          <w:tblCellSpacing w:w="0" w:type="dxa"/>
        </w:trPr>
        <w:tc>
          <w:tcPr>
            <w:tcW w:w="1950" w:type="dxa"/>
            <w:tcBorders>
              <w:top w:val="outset" w:sz="6" w:space="0" w:color="C0C0C0"/>
              <w:left w:val="outset" w:sz="6" w:space="0" w:color="C0C0C0"/>
              <w:bottom w:val="outset" w:sz="6" w:space="0" w:color="C0C0C0"/>
              <w:right w:val="outset" w:sz="6" w:space="0" w:color="C0C0C0"/>
            </w:tcBorders>
            <w:vAlign w:val="center"/>
          </w:tcPr>
          <w:p w:rsidR="003E064D" w:rsidRDefault="003E064D" w:rsidP="000361C4">
            <w:pPr>
              <w:rPr>
                <w:rFonts w:ascii="Arial" w:eastAsia="Arial Unicode MS" w:hAnsi="Arial" w:cs="Arial"/>
                <w:sz w:val="21"/>
                <w:szCs w:val="21"/>
              </w:rPr>
            </w:pPr>
            <w:r>
              <w:rPr>
                <w:rStyle w:val="Strong"/>
                <w:sz w:val="21"/>
                <w:szCs w:val="21"/>
              </w:rPr>
              <w:t>Resources</w:t>
            </w:r>
          </w:p>
        </w:tc>
        <w:tc>
          <w:tcPr>
            <w:tcW w:w="6735" w:type="dxa"/>
            <w:tcBorders>
              <w:top w:val="outset" w:sz="6" w:space="0" w:color="C0C0C0"/>
              <w:left w:val="outset" w:sz="6" w:space="0" w:color="C0C0C0"/>
              <w:bottom w:val="outset" w:sz="6" w:space="0" w:color="C0C0C0"/>
              <w:right w:val="outset" w:sz="6" w:space="0" w:color="C0C0C0"/>
            </w:tcBorders>
            <w:vAlign w:val="center"/>
          </w:tcPr>
          <w:p w:rsidR="003E064D" w:rsidRDefault="003E064D" w:rsidP="000361C4">
            <w:pPr>
              <w:rPr>
                <w:rFonts w:ascii="Arial" w:eastAsia="Arial Unicode MS" w:hAnsi="Arial" w:cs="Arial"/>
                <w:sz w:val="21"/>
                <w:szCs w:val="21"/>
              </w:rPr>
            </w:pPr>
            <w:r>
              <w:rPr>
                <w:rFonts w:ascii="Arial" w:eastAsia="Arial Unicode MS" w:hAnsi="Arial" w:cs="Arial"/>
                <w:sz w:val="21"/>
                <w:szCs w:val="21"/>
              </w:rPr>
              <w:t>Visuals of Emily Carr’s Tree paintings and Power Point</w:t>
            </w:r>
            <w:r w:rsidR="00121F11">
              <w:rPr>
                <w:rFonts w:ascii="Arial" w:eastAsia="Arial Unicode MS" w:hAnsi="Arial" w:cs="Arial"/>
                <w:sz w:val="21"/>
                <w:szCs w:val="21"/>
              </w:rPr>
              <w:t>, Visuals of trees</w:t>
            </w:r>
            <w:r w:rsidR="00835C60">
              <w:rPr>
                <w:rFonts w:ascii="Arial" w:eastAsia="Arial Unicode MS" w:hAnsi="Arial" w:cs="Arial"/>
                <w:sz w:val="21"/>
                <w:szCs w:val="21"/>
              </w:rPr>
              <w:t xml:space="preserve"> from calendars, actual trees, reproduction of Gustav Klimt’s work as a coloring sheet for AU class</w:t>
            </w:r>
          </w:p>
        </w:tc>
      </w:tr>
      <w:tr w:rsidR="003E064D" w:rsidTr="000361C4">
        <w:trPr>
          <w:tblCellSpacing w:w="0" w:type="dxa"/>
        </w:trPr>
        <w:tc>
          <w:tcPr>
            <w:tcW w:w="1950" w:type="dxa"/>
            <w:tcBorders>
              <w:top w:val="outset" w:sz="6" w:space="0" w:color="C0C0C0"/>
              <w:left w:val="outset" w:sz="6" w:space="0" w:color="C0C0C0"/>
              <w:bottom w:val="outset" w:sz="6" w:space="0" w:color="C0C0C0"/>
              <w:right w:val="outset" w:sz="6" w:space="0" w:color="C0C0C0"/>
            </w:tcBorders>
            <w:vAlign w:val="center"/>
          </w:tcPr>
          <w:p w:rsidR="003E064D" w:rsidRDefault="003E064D" w:rsidP="000361C4">
            <w:pPr>
              <w:rPr>
                <w:rFonts w:ascii="Arial" w:eastAsia="Arial Unicode MS" w:hAnsi="Arial" w:cs="Arial"/>
                <w:sz w:val="21"/>
                <w:szCs w:val="21"/>
              </w:rPr>
            </w:pPr>
            <w:r>
              <w:rPr>
                <w:rStyle w:val="Strong"/>
                <w:sz w:val="21"/>
                <w:szCs w:val="21"/>
              </w:rPr>
              <w:t>Miscellaneous Supplies</w:t>
            </w:r>
          </w:p>
        </w:tc>
        <w:tc>
          <w:tcPr>
            <w:tcW w:w="6735" w:type="dxa"/>
            <w:tcBorders>
              <w:top w:val="outset" w:sz="6" w:space="0" w:color="C0C0C0"/>
              <w:left w:val="outset" w:sz="6" w:space="0" w:color="C0C0C0"/>
              <w:bottom w:val="outset" w:sz="6" w:space="0" w:color="C0C0C0"/>
              <w:right w:val="outset" w:sz="6" w:space="0" w:color="C0C0C0"/>
            </w:tcBorders>
            <w:vAlign w:val="center"/>
          </w:tcPr>
          <w:p w:rsidR="003E064D" w:rsidRDefault="00121F11" w:rsidP="003E064D">
            <w:pPr>
              <w:numPr>
                <w:ilvl w:val="0"/>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Sketchbooks</w:t>
            </w:r>
            <w:r w:rsidR="003E064D">
              <w:rPr>
                <w:rFonts w:ascii="Times New Roman" w:eastAsia="Times New Roman" w:hAnsi="Times New Roman"/>
                <w:sz w:val="24"/>
                <w:szCs w:val="24"/>
              </w:rPr>
              <w:t xml:space="preserve"> and watercolor paint</w:t>
            </w:r>
          </w:p>
          <w:p w:rsidR="003E064D" w:rsidRDefault="003E064D" w:rsidP="003E064D">
            <w:pPr>
              <w:numPr>
                <w:ilvl w:val="0"/>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Brushes and water cups</w:t>
            </w:r>
          </w:p>
          <w:p w:rsidR="00121F11" w:rsidRPr="00080D24" w:rsidRDefault="00121F11" w:rsidP="003E064D">
            <w:pPr>
              <w:numPr>
                <w:ilvl w:val="0"/>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Pencils, sharpies</w:t>
            </w:r>
            <w:r w:rsidR="00835C60">
              <w:rPr>
                <w:rFonts w:ascii="Times New Roman" w:eastAsia="Times New Roman" w:hAnsi="Times New Roman"/>
                <w:sz w:val="24"/>
                <w:szCs w:val="24"/>
              </w:rPr>
              <w:t>, white crayons</w:t>
            </w:r>
          </w:p>
          <w:p w:rsidR="003E064D" w:rsidRDefault="003E064D" w:rsidP="000361C4">
            <w:pPr>
              <w:pStyle w:val="ListParagraph"/>
              <w:numPr>
                <w:ilvl w:val="0"/>
                <w:numId w:val="1"/>
              </w:numPr>
              <w:spacing w:before="100" w:beforeAutospacing="1" w:after="100" w:afterAutospacing="1" w:line="240" w:lineRule="auto"/>
              <w:rPr>
                <w:rFonts w:ascii="Times New Roman" w:eastAsia="Times New Roman" w:hAnsi="Times New Roman"/>
                <w:sz w:val="24"/>
                <w:szCs w:val="24"/>
              </w:rPr>
            </w:pPr>
            <w:r w:rsidRPr="003E064D">
              <w:rPr>
                <w:rFonts w:ascii="Times New Roman" w:eastAsia="Times New Roman" w:hAnsi="Times New Roman"/>
                <w:sz w:val="24"/>
                <w:szCs w:val="24"/>
              </w:rPr>
              <w:t>Examples of tre</w:t>
            </w:r>
            <w:r w:rsidR="00121F11">
              <w:rPr>
                <w:rFonts w:ascii="Times New Roman" w:eastAsia="Times New Roman" w:hAnsi="Times New Roman"/>
                <w:sz w:val="24"/>
                <w:szCs w:val="24"/>
              </w:rPr>
              <w:t>es either from life or pictures</w:t>
            </w:r>
          </w:p>
          <w:p w:rsidR="00835C60" w:rsidRDefault="00835C60" w:rsidP="000361C4">
            <w:pPr>
              <w:pStyle w:val="ListParagraph"/>
              <w:numPr>
                <w:ilvl w:val="0"/>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Large tree drawing for AU students</w:t>
            </w:r>
          </w:p>
          <w:p w:rsidR="00835C60" w:rsidRPr="00127A2A" w:rsidRDefault="00835C60" w:rsidP="000361C4">
            <w:pPr>
              <w:pStyle w:val="ListParagraph"/>
              <w:numPr>
                <w:ilvl w:val="0"/>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lastRenderedPageBreak/>
              <w:t>Printed circles for AU class</w:t>
            </w:r>
          </w:p>
        </w:tc>
      </w:tr>
      <w:tr w:rsidR="00127A2A" w:rsidTr="000361C4">
        <w:trPr>
          <w:tblCellSpacing w:w="0" w:type="dxa"/>
        </w:trPr>
        <w:tc>
          <w:tcPr>
            <w:tcW w:w="1950" w:type="dxa"/>
            <w:tcBorders>
              <w:top w:val="outset" w:sz="6" w:space="0" w:color="C0C0C0"/>
              <w:left w:val="outset" w:sz="6" w:space="0" w:color="C0C0C0"/>
              <w:bottom w:val="outset" w:sz="6" w:space="0" w:color="C0C0C0"/>
              <w:right w:val="outset" w:sz="6" w:space="0" w:color="C0C0C0"/>
            </w:tcBorders>
            <w:vAlign w:val="center"/>
          </w:tcPr>
          <w:p w:rsidR="00127A2A" w:rsidRDefault="00127A2A" w:rsidP="000361C4">
            <w:pPr>
              <w:rPr>
                <w:rStyle w:val="Strong"/>
                <w:sz w:val="21"/>
                <w:szCs w:val="21"/>
              </w:rPr>
            </w:pPr>
            <w:r>
              <w:rPr>
                <w:rStyle w:val="Strong"/>
                <w:sz w:val="21"/>
                <w:szCs w:val="21"/>
              </w:rPr>
              <w:lastRenderedPageBreak/>
              <w:t>Technology</w:t>
            </w:r>
          </w:p>
        </w:tc>
        <w:tc>
          <w:tcPr>
            <w:tcW w:w="6735" w:type="dxa"/>
            <w:tcBorders>
              <w:top w:val="outset" w:sz="6" w:space="0" w:color="C0C0C0"/>
              <w:left w:val="outset" w:sz="6" w:space="0" w:color="C0C0C0"/>
              <w:bottom w:val="outset" w:sz="6" w:space="0" w:color="C0C0C0"/>
              <w:right w:val="outset" w:sz="6" w:space="0" w:color="C0C0C0"/>
            </w:tcBorders>
            <w:vAlign w:val="center"/>
          </w:tcPr>
          <w:p w:rsidR="00127A2A" w:rsidRDefault="00127A2A" w:rsidP="003E064D">
            <w:pPr>
              <w:numPr>
                <w:ilvl w:val="0"/>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Power Point on Emily Carr and her artwork</w:t>
            </w:r>
          </w:p>
        </w:tc>
      </w:tr>
      <w:tr w:rsidR="00127A2A" w:rsidTr="000361C4">
        <w:trPr>
          <w:tblCellSpacing w:w="0" w:type="dxa"/>
        </w:trPr>
        <w:tc>
          <w:tcPr>
            <w:tcW w:w="1950" w:type="dxa"/>
            <w:tcBorders>
              <w:top w:val="outset" w:sz="6" w:space="0" w:color="C0C0C0"/>
              <w:left w:val="outset" w:sz="6" w:space="0" w:color="C0C0C0"/>
              <w:bottom w:val="outset" w:sz="6" w:space="0" w:color="C0C0C0"/>
              <w:right w:val="outset" w:sz="6" w:space="0" w:color="C0C0C0"/>
            </w:tcBorders>
            <w:vAlign w:val="center"/>
          </w:tcPr>
          <w:p w:rsidR="00127A2A" w:rsidRDefault="00127A2A" w:rsidP="000361C4">
            <w:pPr>
              <w:rPr>
                <w:rStyle w:val="Strong"/>
                <w:sz w:val="21"/>
                <w:szCs w:val="21"/>
              </w:rPr>
            </w:pPr>
            <w:r>
              <w:rPr>
                <w:rStyle w:val="Strong"/>
                <w:sz w:val="21"/>
                <w:szCs w:val="21"/>
              </w:rPr>
              <w:t>Vocabulary</w:t>
            </w:r>
          </w:p>
        </w:tc>
        <w:tc>
          <w:tcPr>
            <w:tcW w:w="6735" w:type="dxa"/>
            <w:tcBorders>
              <w:top w:val="outset" w:sz="6" w:space="0" w:color="C0C0C0"/>
              <w:left w:val="outset" w:sz="6" w:space="0" w:color="C0C0C0"/>
              <w:bottom w:val="outset" w:sz="6" w:space="0" w:color="C0C0C0"/>
              <w:right w:val="outset" w:sz="6" w:space="0" w:color="C0C0C0"/>
            </w:tcBorders>
            <w:vAlign w:val="center"/>
          </w:tcPr>
          <w:p w:rsidR="00127A2A" w:rsidRDefault="00127A2A" w:rsidP="00127A2A">
            <w:pPr>
              <w:spacing w:before="100" w:beforeAutospacing="1" w:after="100" w:afterAutospacing="1" w:line="240" w:lineRule="auto"/>
              <w:ind w:left="720"/>
              <w:rPr>
                <w:rFonts w:ascii="Times New Roman" w:eastAsia="Times New Roman" w:hAnsi="Times New Roman"/>
                <w:sz w:val="24"/>
                <w:szCs w:val="24"/>
              </w:rPr>
            </w:pPr>
            <w:r>
              <w:rPr>
                <w:rFonts w:ascii="Times New Roman" w:eastAsia="Times New Roman" w:hAnsi="Times New Roman"/>
                <w:sz w:val="24"/>
                <w:szCs w:val="24"/>
              </w:rPr>
              <w:t>Perspective, Scale, Texture, Landscape</w:t>
            </w:r>
            <w:r w:rsidR="00121F11">
              <w:rPr>
                <w:rFonts w:ascii="Times New Roman" w:eastAsia="Times New Roman" w:hAnsi="Times New Roman"/>
                <w:sz w:val="24"/>
                <w:szCs w:val="24"/>
              </w:rPr>
              <w:t>, Observational Drawing, Space, Canvas</w:t>
            </w:r>
            <w:r w:rsidR="00835C60">
              <w:rPr>
                <w:rFonts w:ascii="Times New Roman" w:eastAsia="Times New Roman" w:hAnsi="Times New Roman"/>
                <w:sz w:val="24"/>
                <w:szCs w:val="24"/>
              </w:rPr>
              <w:t xml:space="preserve">, crayon resist, Emily </w:t>
            </w:r>
            <w:proofErr w:type="spellStart"/>
            <w:r w:rsidR="00835C60">
              <w:rPr>
                <w:rFonts w:ascii="Times New Roman" w:eastAsia="Times New Roman" w:hAnsi="Times New Roman"/>
                <w:sz w:val="24"/>
                <w:szCs w:val="24"/>
              </w:rPr>
              <w:t>Carr</w:t>
            </w:r>
            <w:proofErr w:type="spellEnd"/>
          </w:p>
        </w:tc>
      </w:tr>
      <w:tr w:rsidR="00FF109E" w:rsidTr="000361C4">
        <w:trPr>
          <w:tblCellSpacing w:w="0" w:type="dxa"/>
        </w:trPr>
        <w:tc>
          <w:tcPr>
            <w:tcW w:w="1950" w:type="dxa"/>
            <w:tcBorders>
              <w:top w:val="outset" w:sz="6" w:space="0" w:color="C0C0C0"/>
              <w:left w:val="outset" w:sz="6" w:space="0" w:color="C0C0C0"/>
              <w:bottom w:val="outset" w:sz="6" w:space="0" w:color="C0C0C0"/>
              <w:right w:val="outset" w:sz="6" w:space="0" w:color="C0C0C0"/>
            </w:tcBorders>
            <w:vAlign w:val="center"/>
          </w:tcPr>
          <w:p w:rsidR="00FF109E" w:rsidRDefault="00FF109E" w:rsidP="000361C4">
            <w:pPr>
              <w:rPr>
                <w:rStyle w:val="Strong"/>
                <w:sz w:val="21"/>
                <w:szCs w:val="21"/>
              </w:rPr>
            </w:pPr>
            <w:r>
              <w:rPr>
                <w:rStyle w:val="Strong"/>
                <w:sz w:val="21"/>
                <w:szCs w:val="21"/>
              </w:rPr>
              <w:t>Hook</w:t>
            </w:r>
          </w:p>
        </w:tc>
        <w:tc>
          <w:tcPr>
            <w:tcW w:w="6735" w:type="dxa"/>
            <w:tcBorders>
              <w:top w:val="outset" w:sz="6" w:space="0" w:color="C0C0C0"/>
              <w:left w:val="outset" w:sz="6" w:space="0" w:color="C0C0C0"/>
              <w:bottom w:val="outset" w:sz="6" w:space="0" w:color="C0C0C0"/>
              <w:right w:val="outset" w:sz="6" w:space="0" w:color="C0C0C0"/>
            </w:tcBorders>
            <w:vAlign w:val="center"/>
          </w:tcPr>
          <w:p w:rsidR="00FF109E" w:rsidRDefault="00FF109E" w:rsidP="00127A2A">
            <w:pPr>
              <w:spacing w:before="100" w:beforeAutospacing="1" w:after="100" w:afterAutospacing="1" w:line="240" w:lineRule="auto"/>
              <w:ind w:left="720"/>
              <w:rPr>
                <w:rFonts w:ascii="Times New Roman" w:eastAsia="Times New Roman" w:hAnsi="Times New Roman"/>
                <w:sz w:val="24"/>
                <w:szCs w:val="24"/>
              </w:rPr>
            </w:pPr>
            <w:r>
              <w:rPr>
                <w:rFonts w:ascii="Times New Roman" w:eastAsia="Times New Roman" w:hAnsi="Times New Roman"/>
                <w:sz w:val="24"/>
                <w:szCs w:val="24"/>
              </w:rPr>
              <w:t>Take students outside to look at and observe the trees before getting started, if weather permits, bring students outside with clipboards to do painting outdoors</w:t>
            </w:r>
            <w:r w:rsidR="00D74402">
              <w:rPr>
                <w:rFonts w:ascii="Times New Roman" w:eastAsia="Times New Roman" w:hAnsi="Times New Roman"/>
                <w:sz w:val="24"/>
                <w:szCs w:val="24"/>
              </w:rPr>
              <w:t xml:space="preserve"> each day.</w:t>
            </w:r>
          </w:p>
        </w:tc>
      </w:tr>
    </w:tbl>
    <w:p w:rsidR="003E064D" w:rsidRDefault="003E064D" w:rsidP="003E064D">
      <w:pPr>
        <w:rPr>
          <w:rFonts w:ascii="Arial" w:hAnsi="Arial" w:cs="Arial"/>
          <w:sz w:val="21"/>
          <w:szCs w:val="21"/>
        </w:rPr>
      </w:pPr>
    </w:p>
    <w:tbl>
      <w:tblPr>
        <w:tblW w:w="8655" w:type="dxa"/>
        <w:tblCellSpacing w:w="0" w:type="dxa"/>
        <w:shd w:val="clear" w:color="auto" w:fill="008000"/>
        <w:tblCellMar>
          <w:left w:w="0" w:type="dxa"/>
          <w:right w:w="0" w:type="dxa"/>
        </w:tblCellMar>
        <w:tblLook w:val="0000" w:firstRow="0" w:lastRow="0" w:firstColumn="0" w:lastColumn="0" w:noHBand="0" w:noVBand="0"/>
      </w:tblPr>
      <w:tblGrid>
        <w:gridCol w:w="8655"/>
      </w:tblGrid>
      <w:tr w:rsidR="003E064D" w:rsidTr="000361C4">
        <w:trPr>
          <w:tblCellSpacing w:w="0" w:type="dxa"/>
        </w:trPr>
        <w:tc>
          <w:tcPr>
            <w:tcW w:w="8655" w:type="dxa"/>
            <w:shd w:val="clear" w:color="auto" w:fill="008000"/>
            <w:vAlign w:val="center"/>
          </w:tcPr>
          <w:p w:rsidR="003E064D" w:rsidRDefault="003E064D" w:rsidP="000361C4">
            <w:pPr>
              <w:rPr>
                <w:rFonts w:ascii="Arial" w:eastAsia="Arial Unicode MS" w:hAnsi="Arial" w:cs="Arial"/>
                <w:sz w:val="21"/>
                <w:szCs w:val="21"/>
              </w:rPr>
            </w:pPr>
            <w:r>
              <w:rPr>
                <w:rStyle w:val="Strong"/>
                <w:color w:val="FFFFFF"/>
                <w:sz w:val="21"/>
                <w:szCs w:val="21"/>
              </w:rPr>
              <w:t> Specialized Instruction</w:t>
            </w:r>
          </w:p>
        </w:tc>
      </w:tr>
    </w:tbl>
    <w:p w:rsidR="003E064D" w:rsidRDefault="003E064D" w:rsidP="003E064D">
      <w:pPr>
        <w:rPr>
          <w:rFonts w:ascii="Arial" w:hAnsi="Arial" w:cs="Arial"/>
          <w:vanish/>
          <w:sz w:val="21"/>
          <w:szCs w:val="21"/>
        </w:rPr>
      </w:pPr>
    </w:p>
    <w:tbl>
      <w:tblPr>
        <w:tblW w:w="8685" w:type="dxa"/>
        <w:tblCellSpacing w:w="0" w:type="dxa"/>
        <w:tblBorders>
          <w:top w:val="outset" w:sz="6" w:space="0" w:color="C0C0C0"/>
          <w:left w:val="outset" w:sz="6" w:space="0" w:color="C0C0C0"/>
          <w:bottom w:val="outset" w:sz="6" w:space="0" w:color="C0C0C0"/>
          <w:right w:val="outset" w:sz="6" w:space="0" w:color="C0C0C0"/>
        </w:tblBorders>
        <w:tblCellMar>
          <w:top w:w="30" w:type="dxa"/>
          <w:left w:w="30" w:type="dxa"/>
          <w:bottom w:w="30" w:type="dxa"/>
          <w:right w:w="30" w:type="dxa"/>
        </w:tblCellMar>
        <w:tblLook w:val="0000" w:firstRow="0" w:lastRow="0" w:firstColumn="0" w:lastColumn="0" w:noHBand="0" w:noVBand="0"/>
      </w:tblPr>
      <w:tblGrid>
        <w:gridCol w:w="1950"/>
        <w:gridCol w:w="6735"/>
      </w:tblGrid>
      <w:tr w:rsidR="003E064D" w:rsidTr="000361C4">
        <w:trPr>
          <w:tblCellSpacing w:w="0" w:type="dxa"/>
        </w:trPr>
        <w:tc>
          <w:tcPr>
            <w:tcW w:w="1950" w:type="dxa"/>
            <w:tcBorders>
              <w:top w:val="outset" w:sz="6" w:space="0" w:color="C0C0C0"/>
              <w:left w:val="outset" w:sz="6" w:space="0" w:color="C0C0C0"/>
              <w:bottom w:val="outset" w:sz="6" w:space="0" w:color="C0C0C0"/>
              <w:right w:val="outset" w:sz="6" w:space="0" w:color="C0C0C0"/>
            </w:tcBorders>
            <w:vAlign w:val="center"/>
          </w:tcPr>
          <w:p w:rsidR="003E064D" w:rsidRDefault="003E064D" w:rsidP="000361C4">
            <w:pPr>
              <w:rPr>
                <w:rFonts w:ascii="Arial" w:eastAsia="Arial Unicode MS" w:hAnsi="Arial" w:cs="Arial"/>
                <w:sz w:val="21"/>
                <w:szCs w:val="21"/>
              </w:rPr>
            </w:pPr>
            <w:r>
              <w:rPr>
                <w:rStyle w:val="Strong"/>
                <w:sz w:val="21"/>
                <w:szCs w:val="21"/>
              </w:rPr>
              <w:t>Gifted Students</w:t>
            </w:r>
          </w:p>
        </w:tc>
        <w:tc>
          <w:tcPr>
            <w:tcW w:w="6735" w:type="dxa"/>
            <w:tcBorders>
              <w:top w:val="outset" w:sz="6" w:space="0" w:color="C0C0C0"/>
              <w:left w:val="outset" w:sz="6" w:space="0" w:color="C0C0C0"/>
              <w:bottom w:val="outset" w:sz="6" w:space="0" w:color="C0C0C0"/>
              <w:right w:val="outset" w:sz="6" w:space="0" w:color="C0C0C0"/>
            </w:tcBorders>
            <w:vAlign w:val="center"/>
          </w:tcPr>
          <w:p w:rsidR="00D74402" w:rsidRPr="0022538A" w:rsidRDefault="00127A2A" w:rsidP="00D74402">
            <w:pPr>
              <w:pStyle w:val="ListParagraph"/>
              <w:numPr>
                <w:ilvl w:val="0"/>
                <w:numId w:val="7"/>
              </w:numPr>
              <w:rPr>
                <w:b/>
                <w:u w:val="single"/>
              </w:rPr>
            </w:pPr>
            <w:r>
              <w:rPr>
                <w:rFonts w:ascii="Arial" w:eastAsia="Arial Unicode MS" w:hAnsi="Arial" w:cs="Arial"/>
                <w:sz w:val="21"/>
                <w:szCs w:val="21"/>
              </w:rPr>
              <w:t>Add more details</w:t>
            </w:r>
            <w:r w:rsidR="00CC69EC">
              <w:rPr>
                <w:rFonts w:ascii="Arial" w:eastAsia="Arial Unicode MS" w:hAnsi="Arial" w:cs="Arial"/>
                <w:sz w:val="21"/>
                <w:szCs w:val="21"/>
              </w:rPr>
              <w:t>, texture, show a light source,</w:t>
            </w:r>
            <w:r>
              <w:rPr>
                <w:rFonts w:ascii="Arial" w:eastAsia="Arial Unicode MS" w:hAnsi="Arial" w:cs="Arial"/>
                <w:sz w:val="21"/>
                <w:szCs w:val="21"/>
              </w:rPr>
              <w:t xml:space="preserve"> and </w:t>
            </w:r>
            <w:r w:rsidR="00CC69EC">
              <w:rPr>
                <w:rFonts w:ascii="Arial" w:eastAsia="Arial Unicode MS" w:hAnsi="Arial" w:cs="Arial"/>
                <w:sz w:val="21"/>
                <w:szCs w:val="21"/>
              </w:rPr>
              <w:t>produce</w:t>
            </w:r>
            <w:r>
              <w:rPr>
                <w:rFonts w:ascii="Arial" w:eastAsia="Arial Unicode MS" w:hAnsi="Arial" w:cs="Arial"/>
                <w:sz w:val="21"/>
                <w:szCs w:val="21"/>
              </w:rPr>
              <w:t xml:space="preserve"> a more complex composition (add leaves with veins, create a season with your landscape, show perspective, </w:t>
            </w:r>
            <w:r w:rsidR="00CC69EC">
              <w:rPr>
                <w:rFonts w:ascii="Arial" w:eastAsia="Arial Unicode MS" w:hAnsi="Arial" w:cs="Arial"/>
                <w:sz w:val="21"/>
                <w:szCs w:val="21"/>
              </w:rPr>
              <w:t>draw multiple trees in piece</w:t>
            </w:r>
            <w:r w:rsidR="00D74402">
              <w:rPr>
                <w:rFonts w:ascii="Arial" w:eastAsia="Arial Unicode MS" w:hAnsi="Arial" w:cs="Arial"/>
                <w:sz w:val="21"/>
                <w:szCs w:val="21"/>
              </w:rPr>
              <w:t>, add people</w:t>
            </w:r>
            <w:r>
              <w:rPr>
                <w:rFonts w:ascii="Arial" w:eastAsia="Arial Unicode MS" w:hAnsi="Arial" w:cs="Arial"/>
                <w:sz w:val="21"/>
                <w:szCs w:val="21"/>
              </w:rPr>
              <w:t>)</w:t>
            </w:r>
            <w:r w:rsidR="00D74402">
              <w:rPr>
                <w:rFonts w:ascii="Arial" w:eastAsia="Arial Unicode MS" w:hAnsi="Arial" w:cs="Arial"/>
                <w:sz w:val="21"/>
                <w:szCs w:val="21"/>
              </w:rPr>
              <w:t xml:space="preserve"> Draw off the edges of your canvas, </w:t>
            </w:r>
            <w:r w:rsidR="00D74402">
              <w:t>Reward system (PBIS points)</w:t>
            </w:r>
          </w:p>
          <w:p w:rsidR="003E064D" w:rsidRDefault="003E064D" w:rsidP="00CC69EC">
            <w:pPr>
              <w:rPr>
                <w:rFonts w:ascii="Arial" w:eastAsia="Arial Unicode MS" w:hAnsi="Arial" w:cs="Arial"/>
                <w:sz w:val="21"/>
                <w:szCs w:val="21"/>
              </w:rPr>
            </w:pPr>
          </w:p>
        </w:tc>
      </w:tr>
      <w:tr w:rsidR="003E064D" w:rsidTr="000361C4">
        <w:trPr>
          <w:tblCellSpacing w:w="0" w:type="dxa"/>
        </w:trPr>
        <w:tc>
          <w:tcPr>
            <w:tcW w:w="1950" w:type="dxa"/>
            <w:tcBorders>
              <w:top w:val="outset" w:sz="6" w:space="0" w:color="C0C0C0"/>
              <w:left w:val="outset" w:sz="6" w:space="0" w:color="C0C0C0"/>
              <w:bottom w:val="outset" w:sz="6" w:space="0" w:color="C0C0C0"/>
              <w:right w:val="outset" w:sz="6" w:space="0" w:color="C0C0C0"/>
            </w:tcBorders>
            <w:vAlign w:val="center"/>
          </w:tcPr>
          <w:p w:rsidR="003E064D" w:rsidRDefault="003E064D" w:rsidP="000361C4">
            <w:pPr>
              <w:rPr>
                <w:rFonts w:ascii="Arial" w:eastAsia="Arial Unicode MS" w:hAnsi="Arial" w:cs="Arial"/>
                <w:sz w:val="21"/>
                <w:szCs w:val="21"/>
              </w:rPr>
            </w:pPr>
            <w:r>
              <w:rPr>
                <w:rStyle w:val="Strong"/>
                <w:sz w:val="21"/>
                <w:szCs w:val="21"/>
              </w:rPr>
              <w:t>Special Needs</w:t>
            </w:r>
          </w:p>
        </w:tc>
        <w:tc>
          <w:tcPr>
            <w:tcW w:w="6735" w:type="dxa"/>
            <w:tcBorders>
              <w:top w:val="outset" w:sz="6" w:space="0" w:color="C0C0C0"/>
              <w:left w:val="outset" w:sz="6" w:space="0" w:color="C0C0C0"/>
              <w:bottom w:val="outset" w:sz="6" w:space="0" w:color="C0C0C0"/>
              <w:right w:val="outset" w:sz="6" w:space="0" w:color="C0C0C0"/>
            </w:tcBorders>
            <w:vAlign w:val="center"/>
          </w:tcPr>
          <w:p w:rsidR="00127A2A" w:rsidRPr="00127A2A" w:rsidRDefault="00127A2A" w:rsidP="00127A2A">
            <w:pPr>
              <w:pStyle w:val="ListParagraph"/>
              <w:numPr>
                <w:ilvl w:val="0"/>
                <w:numId w:val="2"/>
              </w:numPr>
              <w:rPr>
                <w:rFonts w:ascii="Arial" w:hAnsi="Arial" w:cs="Arial"/>
                <w:sz w:val="21"/>
                <w:szCs w:val="21"/>
              </w:rPr>
            </w:pPr>
            <w:r w:rsidRPr="00127A2A">
              <w:rPr>
                <w:rFonts w:ascii="Arial" w:hAnsi="Arial" w:cs="Arial"/>
                <w:sz w:val="21"/>
                <w:szCs w:val="21"/>
              </w:rPr>
              <w:t>Trees may already be drawn with dotted lines</w:t>
            </w:r>
          </w:p>
          <w:p w:rsidR="00127A2A" w:rsidRDefault="00127A2A" w:rsidP="00127A2A">
            <w:pPr>
              <w:pStyle w:val="ListParagraph"/>
              <w:numPr>
                <w:ilvl w:val="0"/>
                <w:numId w:val="2"/>
              </w:numPr>
              <w:rPr>
                <w:rFonts w:ascii="Arial" w:hAnsi="Arial" w:cs="Arial"/>
                <w:sz w:val="21"/>
                <w:szCs w:val="21"/>
              </w:rPr>
            </w:pPr>
            <w:r w:rsidRPr="00127A2A">
              <w:rPr>
                <w:rFonts w:ascii="Arial" w:hAnsi="Arial" w:cs="Arial"/>
                <w:sz w:val="21"/>
                <w:szCs w:val="21"/>
              </w:rPr>
              <w:t xml:space="preserve">landscape might be drawn completely and just needs to be painted </w:t>
            </w:r>
          </w:p>
          <w:p w:rsidR="00127A2A" w:rsidRPr="00127A2A" w:rsidRDefault="00127A2A" w:rsidP="00127A2A">
            <w:pPr>
              <w:pStyle w:val="ListParagraph"/>
              <w:numPr>
                <w:ilvl w:val="0"/>
                <w:numId w:val="2"/>
              </w:numPr>
              <w:rPr>
                <w:rFonts w:ascii="Arial" w:hAnsi="Arial" w:cs="Arial"/>
                <w:sz w:val="21"/>
                <w:szCs w:val="21"/>
              </w:rPr>
            </w:pPr>
            <w:r w:rsidRPr="00127A2A">
              <w:rPr>
                <w:rFonts w:ascii="Arial" w:hAnsi="Arial" w:cs="Arial"/>
                <w:sz w:val="21"/>
                <w:szCs w:val="21"/>
              </w:rPr>
              <w:t>larger tools for motor skills</w:t>
            </w:r>
          </w:p>
          <w:p w:rsidR="00127A2A" w:rsidRPr="00127A2A" w:rsidRDefault="00D74402" w:rsidP="00127A2A">
            <w:pPr>
              <w:pStyle w:val="ListParagraph"/>
              <w:numPr>
                <w:ilvl w:val="0"/>
                <w:numId w:val="2"/>
              </w:numPr>
              <w:rPr>
                <w:rFonts w:ascii="Arial" w:hAnsi="Arial" w:cs="Arial"/>
                <w:sz w:val="21"/>
                <w:szCs w:val="21"/>
              </w:rPr>
            </w:pPr>
            <w:r>
              <w:rPr>
                <w:rFonts w:ascii="Arial" w:hAnsi="Arial" w:cs="Arial"/>
                <w:sz w:val="21"/>
                <w:szCs w:val="21"/>
              </w:rPr>
              <w:t>D</w:t>
            </w:r>
            <w:r w:rsidR="00127A2A" w:rsidRPr="00127A2A">
              <w:rPr>
                <w:rFonts w:ascii="Arial" w:hAnsi="Arial" w:cs="Arial"/>
                <w:sz w:val="21"/>
                <w:szCs w:val="21"/>
              </w:rPr>
              <w:t>raw one tree instead of 3</w:t>
            </w:r>
            <w:proofErr w:type="gramStart"/>
            <w:r w:rsidR="00127A2A" w:rsidRPr="00127A2A">
              <w:rPr>
                <w:rFonts w:ascii="Arial" w:hAnsi="Arial" w:cs="Arial"/>
                <w:sz w:val="21"/>
                <w:szCs w:val="21"/>
              </w:rPr>
              <w:t>,5,7</w:t>
            </w:r>
            <w:proofErr w:type="gramEnd"/>
            <w:r w:rsidR="00127A2A" w:rsidRPr="00127A2A">
              <w:rPr>
                <w:rFonts w:ascii="Arial" w:hAnsi="Arial" w:cs="Arial"/>
                <w:sz w:val="21"/>
                <w:szCs w:val="21"/>
              </w:rPr>
              <w:t>. Etc.</w:t>
            </w:r>
          </w:p>
          <w:p w:rsidR="00127A2A" w:rsidRDefault="00127A2A" w:rsidP="00127A2A">
            <w:pPr>
              <w:pStyle w:val="ListParagraph"/>
              <w:numPr>
                <w:ilvl w:val="0"/>
                <w:numId w:val="2"/>
              </w:numPr>
              <w:rPr>
                <w:rFonts w:ascii="Arial" w:hAnsi="Arial" w:cs="Arial"/>
                <w:sz w:val="21"/>
                <w:szCs w:val="21"/>
              </w:rPr>
            </w:pPr>
            <w:r w:rsidRPr="00127A2A">
              <w:rPr>
                <w:rFonts w:ascii="Arial" w:hAnsi="Arial" w:cs="Arial"/>
                <w:sz w:val="21"/>
                <w:szCs w:val="21"/>
              </w:rPr>
              <w:t>Peer, teacher, paraprofessional support more frequently</w:t>
            </w:r>
          </w:p>
          <w:p w:rsidR="00FF109E" w:rsidRDefault="00FF109E" w:rsidP="00FF109E">
            <w:pPr>
              <w:pStyle w:val="ListParagraph"/>
              <w:numPr>
                <w:ilvl w:val="0"/>
                <w:numId w:val="3"/>
              </w:numPr>
            </w:pPr>
            <w:r>
              <w:t>tape paper down</w:t>
            </w:r>
          </w:p>
          <w:p w:rsidR="00FF109E" w:rsidRDefault="00FF109E" w:rsidP="00FF109E">
            <w:pPr>
              <w:pStyle w:val="ListParagraph"/>
              <w:numPr>
                <w:ilvl w:val="0"/>
                <w:numId w:val="5"/>
              </w:numPr>
            </w:pPr>
            <w:r>
              <w:t>Allow for standing to complete assignments instead of sitting</w:t>
            </w:r>
          </w:p>
          <w:p w:rsidR="00FF109E" w:rsidRDefault="00FF109E" w:rsidP="00FF109E">
            <w:pPr>
              <w:pStyle w:val="ListParagraph"/>
              <w:numPr>
                <w:ilvl w:val="0"/>
                <w:numId w:val="6"/>
              </w:numPr>
              <w:spacing w:after="0" w:line="240" w:lineRule="auto"/>
            </w:pPr>
            <w:r>
              <w:t xml:space="preserve">Redirection </w:t>
            </w:r>
          </w:p>
          <w:p w:rsidR="00FF109E" w:rsidRDefault="00FF109E" w:rsidP="00FF109E">
            <w:pPr>
              <w:pStyle w:val="ListParagraph"/>
              <w:numPr>
                <w:ilvl w:val="0"/>
                <w:numId w:val="6"/>
              </w:numPr>
              <w:spacing w:after="0" w:line="240" w:lineRule="auto"/>
            </w:pPr>
            <w:r>
              <w:t>Review expectations at the beginning of each class and again half way through class</w:t>
            </w:r>
          </w:p>
          <w:p w:rsidR="00FF109E" w:rsidRDefault="00FF109E" w:rsidP="00FF109E">
            <w:pPr>
              <w:pStyle w:val="ListParagraph"/>
              <w:numPr>
                <w:ilvl w:val="0"/>
                <w:numId w:val="8"/>
              </w:numPr>
              <w:spacing w:after="0" w:line="240" w:lineRule="auto"/>
              <w:contextualSpacing w:val="0"/>
            </w:pPr>
            <w:r>
              <w:t xml:space="preserve">Positive Reinforcement:  Reward good behavior with </w:t>
            </w:r>
            <w:r w:rsidR="00D74402">
              <w:t>compliments</w:t>
            </w:r>
          </w:p>
          <w:p w:rsidR="00FF109E" w:rsidRPr="00CC1CCF" w:rsidRDefault="00FF109E" w:rsidP="00FF109E">
            <w:pPr>
              <w:pStyle w:val="ListParagraph"/>
              <w:numPr>
                <w:ilvl w:val="0"/>
                <w:numId w:val="8"/>
              </w:numPr>
            </w:pPr>
            <w:r>
              <w:t xml:space="preserve">Proximity control </w:t>
            </w:r>
          </w:p>
          <w:p w:rsidR="00FF109E" w:rsidRPr="0022538A" w:rsidRDefault="00FF109E" w:rsidP="00FF109E">
            <w:pPr>
              <w:pStyle w:val="ListParagraph"/>
              <w:numPr>
                <w:ilvl w:val="0"/>
                <w:numId w:val="7"/>
              </w:numPr>
              <w:rPr>
                <w:b/>
                <w:u w:val="single"/>
              </w:rPr>
            </w:pPr>
            <w:r>
              <w:t>Reward system (</w:t>
            </w:r>
            <w:r w:rsidR="00D74402">
              <w:t>PBIS points</w:t>
            </w:r>
            <w:r>
              <w:t>)</w:t>
            </w:r>
          </w:p>
          <w:p w:rsidR="00FF109E" w:rsidRDefault="00FF109E" w:rsidP="00FF109E">
            <w:pPr>
              <w:pStyle w:val="ListParagraph"/>
              <w:numPr>
                <w:ilvl w:val="0"/>
                <w:numId w:val="4"/>
              </w:numPr>
            </w:pPr>
            <w:r>
              <w:t>highlighted images for students to trace</w:t>
            </w:r>
          </w:p>
          <w:p w:rsidR="00FF109E" w:rsidRPr="00D74402" w:rsidRDefault="00121F11" w:rsidP="00FF109E">
            <w:pPr>
              <w:pStyle w:val="ListParagraph"/>
              <w:numPr>
                <w:ilvl w:val="0"/>
                <w:numId w:val="4"/>
              </w:numPr>
              <w:spacing w:after="150" w:line="240" w:lineRule="auto"/>
              <w:ind w:right="150"/>
            </w:pPr>
            <w:r w:rsidRPr="00B1071A">
              <w:rPr>
                <w:rFonts w:eastAsia="Times New Roman" w:cs="Calibri"/>
              </w:rPr>
              <w:t>P</w:t>
            </w:r>
            <w:r w:rsidR="00FF109E" w:rsidRPr="00B1071A">
              <w:rPr>
                <w:rFonts w:eastAsia="Times New Roman" w:cs="Calibri"/>
              </w:rPr>
              <w:t>icture</w:t>
            </w:r>
            <w:r>
              <w:rPr>
                <w:rFonts w:eastAsia="Times New Roman" w:cs="Calibri"/>
              </w:rPr>
              <w:t>/visual</w:t>
            </w:r>
            <w:r w:rsidR="00FF109E" w:rsidRPr="00B1071A">
              <w:rPr>
                <w:rFonts w:eastAsia="Times New Roman" w:cs="Calibri"/>
              </w:rPr>
              <w:t xml:space="preserve"> cues. </w:t>
            </w:r>
          </w:p>
          <w:p w:rsidR="00D74402" w:rsidRPr="00D74402" w:rsidRDefault="00D74402" w:rsidP="00FF109E">
            <w:pPr>
              <w:pStyle w:val="ListParagraph"/>
              <w:numPr>
                <w:ilvl w:val="0"/>
                <w:numId w:val="4"/>
              </w:numPr>
              <w:spacing w:after="150" w:line="240" w:lineRule="auto"/>
              <w:ind w:right="150"/>
            </w:pPr>
            <w:r>
              <w:rPr>
                <w:rFonts w:eastAsia="Times New Roman" w:cs="Calibri"/>
              </w:rPr>
              <w:t>Gustav Klimt Tree of Life coloring sheet</w:t>
            </w:r>
          </w:p>
          <w:p w:rsidR="00D74402" w:rsidRDefault="00D74402" w:rsidP="00FF109E">
            <w:pPr>
              <w:pStyle w:val="ListParagraph"/>
              <w:numPr>
                <w:ilvl w:val="0"/>
                <w:numId w:val="4"/>
              </w:numPr>
              <w:spacing w:after="150" w:line="240" w:lineRule="auto"/>
              <w:ind w:right="150"/>
            </w:pPr>
            <w:r>
              <w:rPr>
                <w:rFonts w:eastAsia="Times New Roman" w:cs="Calibri"/>
              </w:rPr>
              <w:t>Create a tree of life with circles</w:t>
            </w:r>
          </w:p>
          <w:p w:rsidR="00FF109E" w:rsidRPr="00FF109E" w:rsidRDefault="00FF109E" w:rsidP="00FF109E">
            <w:pPr>
              <w:pStyle w:val="ListParagraph"/>
              <w:numPr>
                <w:ilvl w:val="0"/>
                <w:numId w:val="4"/>
              </w:numPr>
            </w:pPr>
            <w:r>
              <w:t>More time to answer questions or complete assignment</w:t>
            </w:r>
          </w:p>
          <w:p w:rsidR="003E064D" w:rsidRPr="008A72AA" w:rsidRDefault="00127A2A" w:rsidP="000361C4">
            <w:pPr>
              <w:rPr>
                <w:rFonts w:ascii="Arial" w:hAnsi="Arial" w:cs="Arial"/>
                <w:sz w:val="21"/>
                <w:szCs w:val="21"/>
              </w:rPr>
            </w:pPr>
            <w:r>
              <w:rPr>
                <w:rFonts w:ascii="Arial" w:hAnsi="Arial" w:cs="Arial"/>
                <w:sz w:val="21"/>
                <w:szCs w:val="21"/>
              </w:rPr>
              <w:t>* All depends on the student</w:t>
            </w:r>
            <w:r w:rsidR="00121F11">
              <w:rPr>
                <w:rFonts w:ascii="Arial" w:hAnsi="Arial" w:cs="Arial"/>
                <w:sz w:val="21"/>
                <w:szCs w:val="21"/>
              </w:rPr>
              <w:t>’</w:t>
            </w:r>
            <w:r>
              <w:rPr>
                <w:rFonts w:ascii="Arial" w:hAnsi="Arial" w:cs="Arial"/>
                <w:sz w:val="21"/>
                <w:szCs w:val="21"/>
              </w:rPr>
              <w:t xml:space="preserve">s individual needs. </w:t>
            </w:r>
          </w:p>
        </w:tc>
      </w:tr>
    </w:tbl>
    <w:p w:rsidR="003E064D" w:rsidRDefault="003E064D" w:rsidP="003E064D">
      <w:pPr>
        <w:spacing w:after="0" w:line="240" w:lineRule="auto"/>
        <w:rPr>
          <w:rFonts w:ascii="Times New Roman" w:hAnsi="Times New Roman"/>
          <w:b/>
          <w:sz w:val="24"/>
          <w:szCs w:val="24"/>
        </w:rPr>
      </w:pPr>
    </w:p>
    <w:p w:rsidR="003E064D" w:rsidRDefault="003E064D" w:rsidP="003E064D">
      <w:pPr>
        <w:spacing w:after="0" w:line="240" w:lineRule="auto"/>
        <w:rPr>
          <w:rFonts w:ascii="Arial" w:hAnsi="Arial" w:cs="Arial"/>
          <w:b/>
          <w:sz w:val="20"/>
          <w:szCs w:val="20"/>
        </w:rPr>
      </w:pPr>
    </w:p>
    <w:p w:rsidR="003E064D" w:rsidRDefault="003E064D" w:rsidP="003E064D">
      <w:pPr>
        <w:spacing w:after="0" w:line="240" w:lineRule="auto"/>
        <w:rPr>
          <w:rFonts w:ascii="Arial" w:hAnsi="Arial" w:cs="Arial"/>
          <w:b/>
          <w:sz w:val="20"/>
          <w:szCs w:val="20"/>
        </w:rPr>
      </w:pPr>
    </w:p>
    <w:p w:rsidR="00B42EFC" w:rsidRPr="00080D24" w:rsidRDefault="00B42EFC" w:rsidP="00B42EF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I will </w:t>
      </w:r>
      <w:r w:rsidRPr="00080D24">
        <w:rPr>
          <w:rFonts w:ascii="Times New Roman" w:eastAsia="Times New Roman" w:hAnsi="Times New Roman"/>
          <w:sz w:val="24"/>
          <w:szCs w:val="24"/>
        </w:rPr>
        <w:t>tell students that what is interesting about this artist, is that during the late 1800's, women did not generally pursue careers or gain recognition. She went to London and studied art, then came back to Canada and taught a ladies painting group. After tha</w:t>
      </w:r>
      <w:r w:rsidR="00D74402">
        <w:rPr>
          <w:rFonts w:ascii="Times New Roman" w:eastAsia="Times New Roman" w:hAnsi="Times New Roman"/>
          <w:sz w:val="24"/>
          <w:szCs w:val="24"/>
        </w:rPr>
        <w:t>t</w:t>
      </w:r>
      <w:r w:rsidRPr="00080D24">
        <w:rPr>
          <w:rFonts w:ascii="Times New Roman" w:eastAsia="Times New Roman" w:hAnsi="Times New Roman"/>
          <w:sz w:val="24"/>
          <w:szCs w:val="24"/>
        </w:rPr>
        <w:t xml:space="preserve"> she went to Paris and studied art. She painted in a semi-abstract way that the people in Canada did not appreciate at the time. She became discouraged and quit painting. When she was in her fifties, she met a group of painters and became interested in art again. She finally gained recognition as an artist. She liked to paint nature and lots of trees. </w:t>
      </w:r>
      <w:r w:rsidR="00D74402">
        <w:rPr>
          <w:rFonts w:ascii="Times New Roman" w:eastAsia="Times New Roman" w:hAnsi="Times New Roman"/>
          <w:sz w:val="24"/>
          <w:szCs w:val="24"/>
        </w:rPr>
        <w:t xml:space="preserve">She was also an author and had published books when she was not producing art. </w:t>
      </w:r>
    </w:p>
    <w:p w:rsidR="000916EF" w:rsidRDefault="00B42EFC" w:rsidP="00B42EFC">
      <w:pPr>
        <w:rPr>
          <w:rFonts w:ascii="Times New Roman" w:eastAsia="Times New Roman" w:hAnsi="Times New Roman"/>
          <w:sz w:val="24"/>
          <w:szCs w:val="24"/>
        </w:rPr>
      </w:pPr>
      <w:r w:rsidRPr="00080D24">
        <w:rPr>
          <w:rFonts w:ascii="Times New Roman" w:eastAsia="Times New Roman" w:hAnsi="Times New Roman"/>
          <w:sz w:val="24"/>
          <w:szCs w:val="24"/>
        </w:rPr>
        <w:t>Carr's works show a lot of rhythm and her trees appear to be in motion.</w:t>
      </w:r>
      <w:r w:rsidR="00D74402">
        <w:rPr>
          <w:rFonts w:ascii="Times New Roman" w:eastAsia="Times New Roman" w:hAnsi="Times New Roman"/>
          <w:sz w:val="24"/>
          <w:szCs w:val="24"/>
        </w:rPr>
        <w:t xml:space="preserve"> She shows value of color and texture in her pieces. Her work looks almost impressionistic with the attention to brushstrokes and color. </w:t>
      </w:r>
    </w:p>
    <w:p w:rsidR="00B42EFC" w:rsidRDefault="00B42EFC" w:rsidP="00B42EFC">
      <w:r w:rsidRPr="00B42EFC">
        <w:rPr>
          <w:rFonts w:ascii="Arial" w:hAnsi="Arial" w:cs="Arial"/>
          <w:color w:val="0044CC"/>
        </w:rPr>
        <w:t xml:space="preserve"> </w:t>
      </w:r>
      <w:r>
        <w:rPr>
          <w:noProof/>
        </w:rPr>
        <w:drawing>
          <wp:inline distT="0" distB="0" distL="0" distR="0">
            <wp:extent cx="3552825" cy="3638550"/>
            <wp:effectExtent l="0" t="0" r="9525" b="0"/>
            <wp:docPr id="5" name="Picture 5" descr="http://cultura.culturamix.com/blog/wp-content/gallery/emily-carr/emily-car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ultura.culturamix.com/blog/wp-content/gallery/emily-carr/emily-carr-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2825" cy="3638550"/>
                    </a:xfrm>
                    <a:prstGeom prst="rect">
                      <a:avLst/>
                    </a:prstGeom>
                    <a:noFill/>
                    <a:ln>
                      <a:noFill/>
                    </a:ln>
                  </pic:spPr>
                </pic:pic>
              </a:graphicData>
            </a:graphic>
          </wp:inline>
        </w:drawing>
      </w:r>
      <w:r w:rsidRPr="00B42EFC">
        <w:t xml:space="preserve"> </w:t>
      </w:r>
      <w:r>
        <w:rPr>
          <w:noProof/>
        </w:rPr>
        <w:drawing>
          <wp:inline distT="0" distB="0" distL="0" distR="0">
            <wp:extent cx="2247900" cy="3638550"/>
            <wp:effectExtent l="0" t="0" r="0" b="0"/>
            <wp:docPr id="6" name="Picture 6" descr="http://soulofagardener.files.wordpress.com/2011/09/emily-car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oulofagardener.files.wordpress.com/2011/09/emily-carr-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3638550"/>
                    </a:xfrm>
                    <a:prstGeom prst="rect">
                      <a:avLst/>
                    </a:prstGeom>
                    <a:noFill/>
                    <a:ln>
                      <a:noFill/>
                    </a:ln>
                  </pic:spPr>
                </pic:pic>
              </a:graphicData>
            </a:graphic>
          </wp:inline>
        </w:drawing>
      </w:r>
      <w:r w:rsidRPr="00B42EFC">
        <w:rPr>
          <w:rFonts w:ascii="Arial" w:hAnsi="Arial" w:cs="Arial"/>
          <w:color w:val="0044CC"/>
        </w:rPr>
        <w:t xml:space="preserve">  </w:t>
      </w:r>
    </w:p>
    <w:sectPr w:rsidR="00B42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3435"/>
    <w:multiLevelType w:val="hybridMultilevel"/>
    <w:tmpl w:val="371C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559C1"/>
    <w:multiLevelType w:val="hybridMultilevel"/>
    <w:tmpl w:val="52BA0E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E4EB2"/>
    <w:multiLevelType w:val="hybridMultilevel"/>
    <w:tmpl w:val="62D26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307A07"/>
    <w:multiLevelType w:val="hybridMultilevel"/>
    <w:tmpl w:val="78E2D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A0A7F"/>
    <w:multiLevelType w:val="multilevel"/>
    <w:tmpl w:val="BFE6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EC0729"/>
    <w:multiLevelType w:val="hybridMultilevel"/>
    <w:tmpl w:val="9B5C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991FBA"/>
    <w:multiLevelType w:val="multilevel"/>
    <w:tmpl w:val="BFE6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8C74D0"/>
    <w:multiLevelType w:val="hybridMultilevel"/>
    <w:tmpl w:val="F106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75DF2"/>
    <w:multiLevelType w:val="hybridMultilevel"/>
    <w:tmpl w:val="09FA20A8"/>
    <w:lvl w:ilvl="0" w:tplc="47F01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2955C3"/>
    <w:multiLevelType w:val="hybridMultilevel"/>
    <w:tmpl w:val="D2B0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5"/>
  </w:num>
  <w:num w:numId="6">
    <w:abstractNumId w:val="9"/>
  </w:num>
  <w:num w:numId="7">
    <w:abstractNumId w:val="0"/>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64D"/>
    <w:rsid w:val="000023EC"/>
    <w:rsid w:val="00016CE4"/>
    <w:rsid w:val="00030161"/>
    <w:rsid w:val="00041310"/>
    <w:rsid w:val="00042D99"/>
    <w:rsid w:val="000442AE"/>
    <w:rsid w:val="00046F1E"/>
    <w:rsid w:val="00053FFA"/>
    <w:rsid w:val="00084C0C"/>
    <w:rsid w:val="000916EF"/>
    <w:rsid w:val="00095257"/>
    <w:rsid w:val="000F4ABC"/>
    <w:rsid w:val="00110AC4"/>
    <w:rsid w:val="00121F11"/>
    <w:rsid w:val="00127A2A"/>
    <w:rsid w:val="001426D5"/>
    <w:rsid w:val="00150C75"/>
    <w:rsid w:val="001729A9"/>
    <w:rsid w:val="001A4C80"/>
    <w:rsid w:val="001C6AA4"/>
    <w:rsid w:val="00200230"/>
    <w:rsid w:val="002041EA"/>
    <w:rsid w:val="00221C36"/>
    <w:rsid w:val="00242EDC"/>
    <w:rsid w:val="002B28F7"/>
    <w:rsid w:val="002E6A8D"/>
    <w:rsid w:val="003021CF"/>
    <w:rsid w:val="00307494"/>
    <w:rsid w:val="00350889"/>
    <w:rsid w:val="00352AB5"/>
    <w:rsid w:val="0036012B"/>
    <w:rsid w:val="003763D5"/>
    <w:rsid w:val="0038171E"/>
    <w:rsid w:val="003A1F13"/>
    <w:rsid w:val="003B1CBC"/>
    <w:rsid w:val="003D2D82"/>
    <w:rsid w:val="003E064D"/>
    <w:rsid w:val="00420FA2"/>
    <w:rsid w:val="0045681F"/>
    <w:rsid w:val="004700D4"/>
    <w:rsid w:val="004A183F"/>
    <w:rsid w:val="004C15CF"/>
    <w:rsid w:val="004C4994"/>
    <w:rsid w:val="004D7156"/>
    <w:rsid w:val="004E13C1"/>
    <w:rsid w:val="00513779"/>
    <w:rsid w:val="00515D0B"/>
    <w:rsid w:val="0053278E"/>
    <w:rsid w:val="00593996"/>
    <w:rsid w:val="005B5944"/>
    <w:rsid w:val="005C58C5"/>
    <w:rsid w:val="005F0636"/>
    <w:rsid w:val="006579BB"/>
    <w:rsid w:val="0069039D"/>
    <w:rsid w:val="006D0ABC"/>
    <w:rsid w:val="00731438"/>
    <w:rsid w:val="00760110"/>
    <w:rsid w:val="00792844"/>
    <w:rsid w:val="007A2025"/>
    <w:rsid w:val="007D78A6"/>
    <w:rsid w:val="007F613E"/>
    <w:rsid w:val="00805DFB"/>
    <w:rsid w:val="00826412"/>
    <w:rsid w:val="00830340"/>
    <w:rsid w:val="00835C60"/>
    <w:rsid w:val="00841C5F"/>
    <w:rsid w:val="00872557"/>
    <w:rsid w:val="00874156"/>
    <w:rsid w:val="00891FF9"/>
    <w:rsid w:val="008D1DF0"/>
    <w:rsid w:val="008E7265"/>
    <w:rsid w:val="00911F1D"/>
    <w:rsid w:val="00924BF3"/>
    <w:rsid w:val="00927DBF"/>
    <w:rsid w:val="00965C99"/>
    <w:rsid w:val="00977C1E"/>
    <w:rsid w:val="00980D54"/>
    <w:rsid w:val="00993A62"/>
    <w:rsid w:val="009B6144"/>
    <w:rsid w:val="009C0747"/>
    <w:rsid w:val="009C63DD"/>
    <w:rsid w:val="009F0ADB"/>
    <w:rsid w:val="00A00A68"/>
    <w:rsid w:val="00A01E82"/>
    <w:rsid w:val="00A26789"/>
    <w:rsid w:val="00A32772"/>
    <w:rsid w:val="00A36C5B"/>
    <w:rsid w:val="00A74148"/>
    <w:rsid w:val="00A748E3"/>
    <w:rsid w:val="00AA6F1B"/>
    <w:rsid w:val="00AB2A4A"/>
    <w:rsid w:val="00AB3B4F"/>
    <w:rsid w:val="00AE0D58"/>
    <w:rsid w:val="00AE69FD"/>
    <w:rsid w:val="00AF10EA"/>
    <w:rsid w:val="00B067C4"/>
    <w:rsid w:val="00B246FD"/>
    <w:rsid w:val="00B42EFC"/>
    <w:rsid w:val="00B6643E"/>
    <w:rsid w:val="00B746DA"/>
    <w:rsid w:val="00B9113C"/>
    <w:rsid w:val="00BA28D6"/>
    <w:rsid w:val="00BB3B66"/>
    <w:rsid w:val="00BB4E4F"/>
    <w:rsid w:val="00BB6A5E"/>
    <w:rsid w:val="00BC0297"/>
    <w:rsid w:val="00BC46D9"/>
    <w:rsid w:val="00C20C5B"/>
    <w:rsid w:val="00C26B00"/>
    <w:rsid w:val="00C27AF3"/>
    <w:rsid w:val="00C53A25"/>
    <w:rsid w:val="00C54374"/>
    <w:rsid w:val="00CB3D22"/>
    <w:rsid w:val="00CB5CD7"/>
    <w:rsid w:val="00CC69EC"/>
    <w:rsid w:val="00CD6283"/>
    <w:rsid w:val="00D34C16"/>
    <w:rsid w:val="00D53EDD"/>
    <w:rsid w:val="00D74402"/>
    <w:rsid w:val="00D9706D"/>
    <w:rsid w:val="00DD24D0"/>
    <w:rsid w:val="00DD5602"/>
    <w:rsid w:val="00E0366A"/>
    <w:rsid w:val="00E40758"/>
    <w:rsid w:val="00E41373"/>
    <w:rsid w:val="00E42943"/>
    <w:rsid w:val="00E44480"/>
    <w:rsid w:val="00EB249D"/>
    <w:rsid w:val="00EB32D8"/>
    <w:rsid w:val="00ED235D"/>
    <w:rsid w:val="00ED26FB"/>
    <w:rsid w:val="00ED32C9"/>
    <w:rsid w:val="00F06A09"/>
    <w:rsid w:val="00F156FF"/>
    <w:rsid w:val="00F36234"/>
    <w:rsid w:val="00F83B0E"/>
    <w:rsid w:val="00F84255"/>
    <w:rsid w:val="00FA1E8F"/>
    <w:rsid w:val="00FD350B"/>
    <w:rsid w:val="00FF109E"/>
    <w:rsid w:val="00FF328B"/>
    <w:rsid w:val="00FF7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DC05C"/>
  <w15:docId w15:val="{AF4631B9-1FED-4358-B020-71518B29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64D"/>
    <w:rPr>
      <w:rFonts w:ascii="Calibri" w:eastAsia="Calibri" w:hAnsi="Calibri" w:cs="Times New Roman"/>
    </w:rPr>
  </w:style>
  <w:style w:type="paragraph" w:styleId="Heading1">
    <w:name w:val="heading 1"/>
    <w:basedOn w:val="Normal"/>
    <w:next w:val="Normal"/>
    <w:link w:val="Heading1Char"/>
    <w:qFormat/>
    <w:rsid w:val="003E064D"/>
    <w:pPr>
      <w:keepNext/>
      <w:spacing w:after="0" w:line="240" w:lineRule="auto"/>
      <w:outlineLvl w:val="0"/>
    </w:pPr>
    <w:rPr>
      <w:rFonts w:ascii="Arial" w:eastAsia="Times New Roman" w:hAnsi="Arial" w:cs="Arial"/>
      <w:b/>
      <w:bCs/>
      <w:sz w:val="24"/>
      <w:szCs w:val="24"/>
    </w:rPr>
  </w:style>
  <w:style w:type="paragraph" w:styleId="Heading3">
    <w:name w:val="heading 3"/>
    <w:basedOn w:val="Normal"/>
    <w:next w:val="Normal"/>
    <w:link w:val="Heading3Char"/>
    <w:qFormat/>
    <w:rsid w:val="003E064D"/>
    <w:pPr>
      <w:keepNext/>
      <w:spacing w:after="0" w:line="240" w:lineRule="auto"/>
      <w:outlineLvl w:val="2"/>
    </w:pPr>
    <w:rPr>
      <w:rFonts w:ascii="Arial" w:eastAsia="Times New Roman" w:hAnsi="Arial" w:cs="Arial"/>
      <w:i/>
      <w:iCs/>
      <w:color w:val="FFFFFF"/>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064D"/>
    <w:rPr>
      <w:rFonts w:ascii="Arial" w:eastAsia="Times New Roman" w:hAnsi="Arial" w:cs="Arial"/>
      <w:b/>
      <w:bCs/>
      <w:sz w:val="24"/>
      <w:szCs w:val="24"/>
    </w:rPr>
  </w:style>
  <w:style w:type="character" w:customStyle="1" w:styleId="Heading3Char">
    <w:name w:val="Heading 3 Char"/>
    <w:basedOn w:val="DefaultParagraphFont"/>
    <w:link w:val="Heading3"/>
    <w:rsid w:val="003E064D"/>
    <w:rPr>
      <w:rFonts w:ascii="Arial" w:eastAsia="Times New Roman" w:hAnsi="Arial" w:cs="Arial"/>
      <w:i/>
      <w:iCs/>
      <w:color w:val="FFFFFF"/>
      <w:sz w:val="18"/>
      <w:szCs w:val="21"/>
    </w:rPr>
  </w:style>
  <w:style w:type="character" w:styleId="Strong">
    <w:name w:val="Strong"/>
    <w:basedOn w:val="DefaultParagraphFont"/>
    <w:qFormat/>
    <w:rsid w:val="003E064D"/>
    <w:rPr>
      <w:b/>
      <w:bCs/>
    </w:rPr>
  </w:style>
  <w:style w:type="paragraph" w:styleId="Header">
    <w:name w:val="header"/>
    <w:basedOn w:val="Normal"/>
    <w:link w:val="HeaderChar"/>
    <w:rsid w:val="003E064D"/>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3E06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64D"/>
    <w:rPr>
      <w:rFonts w:ascii="Tahoma" w:eastAsia="Calibri" w:hAnsi="Tahoma" w:cs="Tahoma"/>
      <w:sz w:val="16"/>
      <w:szCs w:val="16"/>
    </w:rPr>
  </w:style>
  <w:style w:type="paragraph" w:styleId="ListParagraph">
    <w:name w:val="List Paragraph"/>
    <w:basedOn w:val="Normal"/>
    <w:uiPriority w:val="34"/>
    <w:qFormat/>
    <w:rsid w:val="003E064D"/>
    <w:pPr>
      <w:ind w:left="720"/>
      <w:contextualSpacing/>
    </w:pPr>
  </w:style>
  <w:style w:type="character" w:styleId="Hyperlink">
    <w:name w:val="Hyperlink"/>
    <w:basedOn w:val="DefaultParagraphFont"/>
    <w:uiPriority w:val="99"/>
    <w:semiHidden/>
    <w:unhideWhenUsed/>
    <w:rsid w:val="00B246FD"/>
    <w:rPr>
      <w:color w:val="996600"/>
      <w:u w:val="single"/>
    </w:rPr>
  </w:style>
  <w:style w:type="paragraph" w:customStyle="1" w:styleId="bodytextsize3">
    <w:name w:val="body_text_size_3"/>
    <w:basedOn w:val="Normal"/>
    <w:rsid w:val="00B246FD"/>
    <w:pPr>
      <w:spacing w:before="100" w:beforeAutospacing="1" w:after="100" w:afterAutospacing="1" w:line="240" w:lineRule="auto"/>
    </w:pPr>
    <w:rPr>
      <w:rFonts w:ascii="Arial" w:eastAsia="Times New Roman" w:hAnsi="Arial" w:cs="Arial"/>
      <w:color w:val="000000"/>
      <w:sz w:val="21"/>
      <w:szCs w:val="21"/>
    </w:rPr>
  </w:style>
  <w:style w:type="paragraph" w:customStyle="1" w:styleId="Default">
    <w:name w:val="Default"/>
    <w:rsid w:val="00DD560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745364">
      <w:bodyDiv w:val="1"/>
      <w:marLeft w:val="0"/>
      <w:marRight w:val="0"/>
      <w:marTop w:val="0"/>
      <w:marBottom w:val="0"/>
      <w:divBdr>
        <w:top w:val="none" w:sz="0" w:space="0" w:color="auto"/>
        <w:left w:val="none" w:sz="0" w:space="0" w:color="auto"/>
        <w:bottom w:val="none" w:sz="0" w:space="0" w:color="auto"/>
        <w:right w:val="none" w:sz="0" w:space="0" w:color="auto"/>
      </w:divBdr>
      <w:divsChild>
        <w:div w:id="997803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Bonadonna</dc:creator>
  <cp:lastModifiedBy>Nicole Gaut</cp:lastModifiedBy>
  <cp:revision>11</cp:revision>
  <dcterms:created xsi:type="dcterms:W3CDTF">2017-05-10T16:27:00Z</dcterms:created>
  <dcterms:modified xsi:type="dcterms:W3CDTF">2017-09-15T19:47:00Z</dcterms:modified>
</cp:coreProperties>
</file>